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6ED" w:rsidRPr="00505C90" w:rsidRDefault="006E26ED" w:rsidP="007C682A">
      <w:pPr>
        <w:pStyle w:val="1"/>
        <w:shd w:val="clear" w:color="auto" w:fill="auto"/>
        <w:tabs>
          <w:tab w:val="left" w:pos="1416"/>
        </w:tabs>
        <w:jc w:val="center"/>
        <w:rPr>
          <w:b/>
          <w:lang w:eastAsia="ru-RU" w:bidi="ru-RU"/>
        </w:rPr>
      </w:pPr>
      <w:r w:rsidRPr="00505C90">
        <w:rPr>
          <w:b/>
          <w:lang w:eastAsia="ru-RU" w:bidi="ru-RU"/>
        </w:rPr>
        <w:t>Анализ</w:t>
      </w:r>
    </w:p>
    <w:p w:rsidR="006E26ED" w:rsidRPr="00505C90" w:rsidRDefault="006E26ED" w:rsidP="007C682A">
      <w:pPr>
        <w:pStyle w:val="1"/>
        <w:shd w:val="clear" w:color="auto" w:fill="auto"/>
        <w:tabs>
          <w:tab w:val="left" w:pos="1416"/>
        </w:tabs>
        <w:jc w:val="center"/>
        <w:rPr>
          <w:b/>
          <w:lang w:eastAsia="ru-RU" w:bidi="ru-RU"/>
        </w:rPr>
      </w:pPr>
      <w:r w:rsidRPr="00505C90">
        <w:rPr>
          <w:b/>
          <w:lang w:eastAsia="ru-RU" w:bidi="ru-RU"/>
        </w:rPr>
        <w:t>деятельности Центра цифрового и гуманитарного профилей "Точка роста"</w:t>
      </w:r>
      <w:r w:rsidR="00641232" w:rsidRPr="00505C90">
        <w:rPr>
          <w:b/>
          <w:lang w:eastAsia="ru-RU" w:bidi="ru-RU"/>
        </w:rPr>
        <w:t xml:space="preserve"> МОБУ </w:t>
      </w:r>
      <w:r w:rsidRPr="00505C90">
        <w:rPr>
          <w:b/>
          <w:lang w:eastAsia="ru-RU" w:bidi="ru-RU"/>
        </w:rPr>
        <w:t xml:space="preserve"> СОШ </w:t>
      </w:r>
      <w:r w:rsidR="00641232" w:rsidRPr="00505C90">
        <w:rPr>
          <w:b/>
          <w:lang w:eastAsia="ru-RU" w:bidi="ru-RU"/>
        </w:rPr>
        <w:t xml:space="preserve"> с. </w:t>
      </w:r>
      <w:proofErr w:type="spellStart"/>
      <w:r w:rsidR="001A7E73" w:rsidRPr="00505C90">
        <w:rPr>
          <w:b/>
          <w:lang w:eastAsia="ru-RU" w:bidi="ru-RU"/>
        </w:rPr>
        <w:t>Серменево</w:t>
      </w:r>
      <w:proofErr w:type="spellEnd"/>
      <w:r w:rsidR="001A7E73" w:rsidRPr="00505C90">
        <w:rPr>
          <w:b/>
          <w:lang w:eastAsia="ru-RU" w:bidi="ru-RU"/>
        </w:rPr>
        <w:t xml:space="preserve"> </w:t>
      </w:r>
      <w:r w:rsidRPr="00505C90">
        <w:rPr>
          <w:b/>
          <w:lang w:eastAsia="ru-RU" w:bidi="ru-RU"/>
        </w:rPr>
        <w:t>за 2020 год</w:t>
      </w:r>
    </w:p>
    <w:p w:rsidR="00C27C2E" w:rsidRPr="00505C90" w:rsidRDefault="00C27C2E" w:rsidP="00505C90">
      <w:pPr>
        <w:pStyle w:val="1"/>
        <w:shd w:val="clear" w:color="auto" w:fill="auto"/>
        <w:tabs>
          <w:tab w:val="left" w:pos="1416"/>
        </w:tabs>
        <w:jc w:val="both"/>
        <w:rPr>
          <w:b/>
          <w:lang w:eastAsia="ru-RU" w:bidi="ru-RU"/>
        </w:rPr>
      </w:pPr>
    </w:p>
    <w:p w:rsidR="00C27C2E" w:rsidRPr="00505C90" w:rsidRDefault="00C27C2E" w:rsidP="00505C90">
      <w:pPr>
        <w:pStyle w:val="1"/>
        <w:shd w:val="clear" w:color="auto" w:fill="auto"/>
        <w:tabs>
          <w:tab w:val="left" w:pos="1416"/>
        </w:tabs>
        <w:jc w:val="both"/>
      </w:pPr>
      <w:r w:rsidRPr="00505C90">
        <w:t xml:space="preserve">В современном российском обществе возрастает потребность в людях неординарно мыслящих, творческих, активных, способных нестандартно решать поставленные задачи и формулировать новые, перспективные цели. Сегодня нужны интеллектуально развитые граждане, которые в будущем смогут определять пути экономического и политического развития страны. Соответственно общество нуждается в образовательной организации, которая может подготовить делового человека, отличающегося высоким уровнем творчества и профессионализма, обладающего нравственной позицией, широтой компетенций. </w:t>
      </w:r>
    </w:p>
    <w:p w:rsidR="006E1BAF" w:rsidRPr="00505C90" w:rsidRDefault="00C27C2E" w:rsidP="00505C90">
      <w:pPr>
        <w:pStyle w:val="1"/>
        <w:shd w:val="clear" w:color="auto" w:fill="auto"/>
        <w:tabs>
          <w:tab w:val="left" w:pos="1416"/>
        </w:tabs>
        <w:jc w:val="both"/>
        <w:rPr>
          <w:b/>
          <w:lang w:eastAsia="ru-RU" w:bidi="ru-RU"/>
        </w:rPr>
      </w:pPr>
      <w:proofErr w:type="gramStart"/>
      <w:r w:rsidRPr="00505C90">
        <w:t>В рамках регионального проекта «Современная школа» национального проекта «Образование» на базе МОБУ СОШ с</w:t>
      </w:r>
      <w:r w:rsidR="001A7E73" w:rsidRPr="00505C90">
        <w:t xml:space="preserve">. </w:t>
      </w:r>
      <w:proofErr w:type="spellStart"/>
      <w:r w:rsidR="001A7E73" w:rsidRPr="00505C90">
        <w:t>Серменево</w:t>
      </w:r>
      <w:proofErr w:type="spellEnd"/>
      <w:r w:rsidRPr="00505C90">
        <w:t xml:space="preserve">  с 07 августа  2019 года функционирует Центр образования цифрового и гуманитарного профилей «Точка роста» как структурное подразделение образовательной организации для занятий по программам начального, основного общего и (или) среднего общего образования предметных областей «Технология», «Информатика», «Основы безопасности жизнедеятельности», дополнительных общеобразовательных программ цифрового, естественнонаучного, технического и</w:t>
      </w:r>
      <w:proofErr w:type="gramEnd"/>
      <w:r w:rsidRPr="00505C90">
        <w:t xml:space="preserve"> </w:t>
      </w:r>
      <w:proofErr w:type="gramStart"/>
      <w:r w:rsidRPr="00505C90">
        <w:t>гуманитарного</w:t>
      </w:r>
      <w:proofErr w:type="gramEnd"/>
      <w:r w:rsidRPr="00505C90">
        <w:t xml:space="preserve"> профилей на бесплатной основе.</w:t>
      </w:r>
    </w:p>
    <w:p w:rsidR="00C27C2E" w:rsidRPr="00505C90" w:rsidRDefault="00C27C2E" w:rsidP="00505C90">
      <w:pPr>
        <w:pStyle w:val="1"/>
        <w:shd w:val="clear" w:color="auto" w:fill="auto"/>
        <w:tabs>
          <w:tab w:val="left" w:pos="1416"/>
        </w:tabs>
        <w:jc w:val="both"/>
      </w:pPr>
      <w:r w:rsidRPr="00505C90">
        <w:t xml:space="preserve">Талантливые, одарённые люди являются мощным ресурсом общественного развития. Они способны обеспечить нашей стране социальное, культурное и духовно-нравственное преображение. Поэтому забота об одарённых детях сегодня – это забота о развитии науки, культуры и социальной жизни России в будущем. </w:t>
      </w:r>
    </w:p>
    <w:p w:rsidR="00C27C2E" w:rsidRPr="00505C90" w:rsidRDefault="00C27C2E" w:rsidP="00505C90">
      <w:pPr>
        <w:pStyle w:val="1"/>
        <w:shd w:val="clear" w:color="auto" w:fill="auto"/>
        <w:tabs>
          <w:tab w:val="left" w:pos="1416"/>
        </w:tabs>
        <w:jc w:val="both"/>
      </w:pPr>
      <w:r w:rsidRPr="00505C90">
        <w:t xml:space="preserve">Цель регионального проекта «Современная школа»: вхождение РФ к 2024 году в ТОП10 стран мира по качеству общего образования, воспитания гармонично развитой и социально ответственной личности, посредством обновления содержания, технологий и методов обучения. </w:t>
      </w:r>
    </w:p>
    <w:p w:rsidR="00C27C2E" w:rsidRPr="00505C90" w:rsidRDefault="00C27C2E" w:rsidP="00505C90">
      <w:pPr>
        <w:pStyle w:val="1"/>
        <w:shd w:val="clear" w:color="auto" w:fill="auto"/>
        <w:tabs>
          <w:tab w:val="left" w:pos="1416"/>
        </w:tabs>
        <w:jc w:val="both"/>
      </w:pPr>
      <w:r w:rsidRPr="00505C90">
        <w:t xml:space="preserve">Цели и задачи Центра образования цифрового и гуманитарного профилей «Точка роста»: </w:t>
      </w:r>
    </w:p>
    <w:p w:rsidR="00C27C2E" w:rsidRPr="00505C90" w:rsidRDefault="00C27C2E" w:rsidP="00505C90">
      <w:pPr>
        <w:pStyle w:val="1"/>
        <w:shd w:val="clear" w:color="auto" w:fill="auto"/>
        <w:tabs>
          <w:tab w:val="left" w:pos="1416"/>
        </w:tabs>
        <w:jc w:val="both"/>
      </w:pPr>
      <w:r w:rsidRPr="00505C90">
        <w:sym w:font="Symbol" w:char="F0BE"/>
      </w:r>
      <w:r w:rsidRPr="00505C90">
        <w:t xml:space="preserve">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505C90">
        <w:t>обучающимися</w:t>
      </w:r>
      <w:proofErr w:type="gramEnd"/>
      <w:r w:rsidRPr="00505C90">
        <w:t xml:space="preserve"> основных и дополнительных общеобразовательных программ цифрового, естественнонаучного, технического и гуманитарного профилей; </w:t>
      </w:r>
    </w:p>
    <w:p w:rsidR="00C27C2E" w:rsidRPr="00505C90" w:rsidRDefault="00C27C2E" w:rsidP="00505C90">
      <w:pPr>
        <w:pStyle w:val="1"/>
        <w:shd w:val="clear" w:color="auto" w:fill="auto"/>
        <w:tabs>
          <w:tab w:val="left" w:pos="1416"/>
        </w:tabs>
        <w:jc w:val="both"/>
      </w:pPr>
      <w:r w:rsidRPr="00505C90">
        <w:t xml:space="preserve"> </w:t>
      </w:r>
      <w:r w:rsidRPr="00505C90">
        <w:sym w:font="Symbol" w:char="F0BE"/>
      </w:r>
      <w:r w:rsidRPr="00505C90">
        <w:t xml:space="preserve"> обновление содержания и совершенствование методов обучения предметов «Технология», «Информатика», «Основы безопасности жизнедеятельности»</w:t>
      </w:r>
    </w:p>
    <w:p w:rsidR="00C27C2E" w:rsidRPr="00505C90" w:rsidRDefault="00C27C2E" w:rsidP="00505C90">
      <w:pPr>
        <w:pStyle w:val="1"/>
        <w:shd w:val="clear" w:color="auto" w:fill="auto"/>
        <w:tabs>
          <w:tab w:val="left" w:pos="1416"/>
        </w:tabs>
        <w:jc w:val="both"/>
      </w:pPr>
      <w:r w:rsidRPr="00505C90">
        <w:t xml:space="preserve"> </w:t>
      </w:r>
      <w:r w:rsidRPr="00505C90">
        <w:sym w:font="Symbol" w:char="F0BE"/>
      </w:r>
      <w:r w:rsidRPr="00505C90">
        <w:t xml:space="preserve"> использование инфраструктуры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</w:t>
      </w:r>
      <w:r w:rsidRPr="00505C90">
        <w:lastRenderedPageBreak/>
        <w:t xml:space="preserve">общественности. </w:t>
      </w:r>
    </w:p>
    <w:p w:rsidR="00C27C2E" w:rsidRPr="00505C90" w:rsidRDefault="00C27C2E" w:rsidP="00505C90">
      <w:pPr>
        <w:pStyle w:val="1"/>
        <w:shd w:val="clear" w:color="auto" w:fill="auto"/>
        <w:tabs>
          <w:tab w:val="left" w:pos="1416"/>
        </w:tabs>
        <w:jc w:val="both"/>
      </w:pPr>
      <w:r w:rsidRPr="00505C90">
        <w:sym w:font="Symbol" w:char="F0BE"/>
      </w:r>
      <w:r w:rsidRPr="00505C90">
        <w:t xml:space="preserve"> 100% охват обучающихся, осваивающих ООП по предметным областям «Технология», «Информатика», «ОБЖ» на обновленном учебном оборудовании с применением новых методик обучения и воспитания.</w:t>
      </w:r>
    </w:p>
    <w:p w:rsidR="00C27C2E" w:rsidRPr="00505C90" w:rsidRDefault="00C27C2E" w:rsidP="00505C90">
      <w:pPr>
        <w:pStyle w:val="1"/>
        <w:shd w:val="clear" w:color="auto" w:fill="auto"/>
        <w:tabs>
          <w:tab w:val="left" w:pos="1416"/>
        </w:tabs>
        <w:jc w:val="both"/>
        <w:rPr>
          <w:b/>
          <w:lang w:eastAsia="ru-RU" w:bidi="ru-RU"/>
        </w:rPr>
      </w:pPr>
      <w:r w:rsidRPr="00505C90">
        <w:t xml:space="preserve"> </w:t>
      </w:r>
      <w:r w:rsidRPr="00505C90">
        <w:sym w:font="Symbol" w:char="F0BE"/>
      </w:r>
      <w:r w:rsidRPr="00505C90">
        <w:t xml:space="preserve"> </w:t>
      </w:r>
      <w:proofErr w:type="gramStart"/>
      <w:r w:rsidRPr="00505C90">
        <w:t>70% охват обучающихся – дополнительными общеобразовательными программами цифрового, естественно-научного, технического и гуманитарного профилей во внеурочное время, в том числе с использованием дистанционных форм обучения и сетевого партнерства.</w:t>
      </w:r>
      <w:proofErr w:type="gramEnd"/>
    </w:p>
    <w:p w:rsidR="00C27C2E" w:rsidRPr="00505C90" w:rsidRDefault="00C27C2E" w:rsidP="00505C90">
      <w:pPr>
        <w:pStyle w:val="1"/>
        <w:shd w:val="clear" w:color="auto" w:fill="auto"/>
        <w:tabs>
          <w:tab w:val="left" w:pos="1416"/>
        </w:tabs>
        <w:jc w:val="both"/>
      </w:pPr>
      <w:r w:rsidRPr="00505C90">
        <w:t xml:space="preserve">Ожидаемые результаты: </w:t>
      </w:r>
    </w:p>
    <w:p w:rsidR="00C27C2E" w:rsidRPr="00505C90" w:rsidRDefault="00C27C2E" w:rsidP="00505C90">
      <w:pPr>
        <w:pStyle w:val="1"/>
        <w:shd w:val="clear" w:color="auto" w:fill="auto"/>
        <w:tabs>
          <w:tab w:val="left" w:pos="1416"/>
        </w:tabs>
        <w:jc w:val="both"/>
      </w:pPr>
      <w:r w:rsidRPr="00505C90">
        <w:t xml:space="preserve">1. Модернизация материально-технической базы для реализации образовательных программ цифрового, технического, естественнонаучного и гуманитарного профилей </w:t>
      </w:r>
    </w:p>
    <w:p w:rsidR="00C27C2E" w:rsidRPr="00505C90" w:rsidRDefault="00C27C2E" w:rsidP="00505C90">
      <w:pPr>
        <w:pStyle w:val="1"/>
        <w:shd w:val="clear" w:color="auto" w:fill="auto"/>
        <w:tabs>
          <w:tab w:val="left" w:pos="1416"/>
        </w:tabs>
        <w:jc w:val="both"/>
      </w:pPr>
      <w:r w:rsidRPr="00505C90">
        <w:t xml:space="preserve">2. Обновление: перечня средств обучения и УМК, содержания образовательных программ, методик преподавания и оценивания. </w:t>
      </w:r>
    </w:p>
    <w:p w:rsidR="00C27C2E" w:rsidRPr="00505C90" w:rsidRDefault="00C27C2E" w:rsidP="00505C90">
      <w:pPr>
        <w:pStyle w:val="1"/>
        <w:shd w:val="clear" w:color="auto" w:fill="auto"/>
        <w:tabs>
          <w:tab w:val="left" w:pos="1416"/>
        </w:tabs>
        <w:jc w:val="both"/>
      </w:pPr>
      <w:r w:rsidRPr="00505C90">
        <w:t xml:space="preserve">3. Актуализация дизайна инфраструктуры. </w:t>
      </w:r>
    </w:p>
    <w:p w:rsidR="00C27C2E" w:rsidRPr="00505C90" w:rsidRDefault="00C27C2E" w:rsidP="00505C90">
      <w:pPr>
        <w:pStyle w:val="1"/>
        <w:shd w:val="clear" w:color="auto" w:fill="auto"/>
        <w:tabs>
          <w:tab w:val="left" w:pos="1416"/>
        </w:tabs>
        <w:jc w:val="both"/>
      </w:pPr>
      <w:r w:rsidRPr="00505C90">
        <w:t xml:space="preserve">4. Внедрение дистанционных программ. </w:t>
      </w:r>
    </w:p>
    <w:p w:rsidR="00C27C2E" w:rsidRPr="00505C90" w:rsidRDefault="00C27C2E" w:rsidP="00505C90">
      <w:pPr>
        <w:pStyle w:val="1"/>
        <w:shd w:val="clear" w:color="auto" w:fill="auto"/>
        <w:tabs>
          <w:tab w:val="left" w:pos="1416"/>
        </w:tabs>
        <w:jc w:val="both"/>
        <w:rPr>
          <w:lang w:eastAsia="ru-RU" w:bidi="ru-RU"/>
        </w:rPr>
      </w:pPr>
      <w:bookmarkStart w:id="0" w:name="_GoBack"/>
      <w:bookmarkEnd w:id="0"/>
      <w:r w:rsidRPr="00505C90">
        <w:t>КАДРОВЫЙ СОСТАВ</w:t>
      </w:r>
    </w:p>
    <w:p w:rsidR="00C27C2E" w:rsidRPr="00505C90" w:rsidRDefault="00C27C2E" w:rsidP="00505C90">
      <w:pPr>
        <w:pStyle w:val="1"/>
        <w:shd w:val="clear" w:color="auto" w:fill="auto"/>
        <w:tabs>
          <w:tab w:val="left" w:pos="1416"/>
        </w:tabs>
        <w:jc w:val="both"/>
        <w:rPr>
          <w:b/>
          <w:lang w:eastAsia="ru-RU" w:bidi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29"/>
        <w:gridCol w:w="2680"/>
        <w:gridCol w:w="2405"/>
        <w:gridCol w:w="1992"/>
      </w:tblGrid>
      <w:tr w:rsidR="00505C90" w:rsidRPr="00505C90" w:rsidTr="001A7E73">
        <w:tc>
          <w:tcPr>
            <w:tcW w:w="2629" w:type="dxa"/>
          </w:tcPr>
          <w:p w:rsidR="0060368E" w:rsidRPr="00505C90" w:rsidRDefault="0060368E" w:rsidP="00505C90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C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Категория персонала </w:t>
            </w:r>
          </w:p>
        </w:tc>
        <w:tc>
          <w:tcPr>
            <w:tcW w:w="2680" w:type="dxa"/>
          </w:tcPr>
          <w:p w:rsidR="0060368E" w:rsidRPr="00505C90" w:rsidRDefault="0060368E" w:rsidP="00505C90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C90">
              <w:rPr>
                <w:rFonts w:ascii="Times New Roman" w:hAnsi="Times New Roman" w:cs="Times New Roman"/>
                <w:b/>
                <w:sz w:val="28"/>
                <w:szCs w:val="28"/>
              </w:rPr>
              <w:t>Позиция (содержание деятельности)</w:t>
            </w:r>
          </w:p>
        </w:tc>
        <w:tc>
          <w:tcPr>
            <w:tcW w:w="2405" w:type="dxa"/>
          </w:tcPr>
          <w:p w:rsidR="0060368E" w:rsidRPr="00505C90" w:rsidRDefault="0060368E" w:rsidP="00505C90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C9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92" w:type="dxa"/>
          </w:tcPr>
          <w:p w:rsidR="0060368E" w:rsidRPr="00505C90" w:rsidRDefault="0060368E" w:rsidP="00505C90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C90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505C90" w:rsidRPr="00505C90" w:rsidTr="001A7E73">
        <w:tc>
          <w:tcPr>
            <w:tcW w:w="2629" w:type="dxa"/>
          </w:tcPr>
          <w:p w:rsidR="0060368E" w:rsidRPr="00505C90" w:rsidRDefault="0060368E" w:rsidP="00505C90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C90">
              <w:rPr>
                <w:rFonts w:ascii="Times New Roman" w:hAnsi="Times New Roman" w:cs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2680" w:type="dxa"/>
          </w:tcPr>
          <w:p w:rsidR="0060368E" w:rsidRPr="00505C90" w:rsidRDefault="0060368E" w:rsidP="00505C90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C9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2405" w:type="dxa"/>
          </w:tcPr>
          <w:p w:rsidR="0060368E" w:rsidRPr="00505C90" w:rsidRDefault="001A7E73" w:rsidP="00505C90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C90">
              <w:rPr>
                <w:rFonts w:ascii="Times New Roman" w:hAnsi="Times New Roman" w:cs="Times New Roman"/>
                <w:sz w:val="28"/>
                <w:szCs w:val="28"/>
              </w:rPr>
              <w:t>Галиахметов</w:t>
            </w:r>
            <w:proofErr w:type="spellEnd"/>
            <w:r w:rsidRPr="00505C90">
              <w:rPr>
                <w:rFonts w:ascii="Times New Roman" w:hAnsi="Times New Roman" w:cs="Times New Roman"/>
                <w:sz w:val="28"/>
                <w:szCs w:val="28"/>
              </w:rPr>
              <w:t xml:space="preserve"> Альберт </w:t>
            </w:r>
            <w:proofErr w:type="spellStart"/>
            <w:r w:rsidRPr="00505C90">
              <w:rPr>
                <w:rFonts w:ascii="Times New Roman" w:hAnsi="Times New Roman" w:cs="Times New Roman"/>
                <w:sz w:val="28"/>
                <w:szCs w:val="28"/>
              </w:rPr>
              <w:t>Бурханович</w:t>
            </w:r>
            <w:proofErr w:type="spellEnd"/>
          </w:p>
        </w:tc>
        <w:tc>
          <w:tcPr>
            <w:tcW w:w="1992" w:type="dxa"/>
          </w:tcPr>
          <w:p w:rsidR="0060368E" w:rsidRPr="00505C90" w:rsidRDefault="0060368E" w:rsidP="00505C90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C9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1A7E73" w:rsidRPr="00505C90">
              <w:rPr>
                <w:rFonts w:ascii="Times New Roman" w:hAnsi="Times New Roman" w:cs="Times New Roman"/>
                <w:sz w:val="28"/>
                <w:szCs w:val="28"/>
              </w:rPr>
              <w:t>математики</w:t>
            </w:r>
          </w:p>
        </w:tc>
      </w:tr>
      <w:tr w:rsidR="00505C90" w:rsidRPr="00505C90" w:rsidTr="001A7E73">
        <w:tc>
          <w:tcPr>
            <w:tcW w:w="2629" w:type="dxa"/>
            <w:vMerge w:val="restart"/>
          </w:tcPr>
          <w:p w:rsidR="0060368E" w:rsidRPr="00505C90" w:rsidRDefault="0060368E" w:rsidP="00505C90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C90">
              <w:rPr>
                <w:rFonts w:ascii="Times New Roman" w:hAnsi="Times New Roman" w:cs="Times New Roman"/>
                <w:sz w:val="28"/>
                <w:szCs w:val="28"/>
              </w:rPr>
              <w:t>Основной персонал (учебная часть)</w:t>
            </w:r>
          </w:p>
        </w:tc>
        <w:tc>
          <w:tcPr>
            <w:tcW w:w="2680" w:type="dxa"/>
          </w:tcPr>
          <w:p w:rsidR="0060368E" w:rsidRPr="00505C90" w:rsidRDefault="0060368E" w:rsidP="00505C90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C90">
              <w:rPr>
                <w:rFonts w:ascii="Times New Roman" w:hAnsi="Times New Roman" w:cs="Times New Roman"/>
                <w:sz w:val="28"/>
                <w:szCs w:val="28"/>
              </w:rPr>
              <w:t>Педагог по шахматам</w:t>
            </w:r>
          </w:p>
        </w:tc>
        <w:tc>
          <w:tcPr>
            <w:tcW w:w="2405" w:type="dxa"/>
          </w:tcPr>
          <w:p w:rsidR="0060368E" w:rsidRPr="00505C90" w:rsidRDefault="005747A6" w:rsidP="00505C90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ooltip="Айгильдин Леонид Асулбаевич" w:history="1">
              <w:proofErr w:type="spellStart"/>
              <w:r w:rsidR="001A7E73" w:rsidRPr="00505C90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Айгильдин</w:t>
              </w:r>
              <w:proofErr w:type="spellEnd"/>
              <w:r w:rsidR="001A7E73" w:rsidRPr="00505C90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Леонид </w:t>
              </w:r>
              <w:proofErr w:type="spellStart"/>
              <w:r w:rsidR="001A7E73" w:rsidRPr="00505C90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Асулбаевич</w:t>
              </w:r>
              <w:proofErr w:type="spellEnd"/>
            </w:hyperlink>
          </w:p>
        </w:tc>
        <w:tc>
          <w:tcPr>
            <w:tcW w:w="1992" w:type="dxa"/>
          </w:tcPr>
          <w:p w:rsidR="0060368E" w:rsidRPr="00505C90" w:rsidRDefault="0060368E" w:rsidP="00505C90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C9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1A7E73" w:rsidRPr="00505C90"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  <w:r w:rsidRPr="00505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5C90" w:rsidRPr="00505C90" w:rsidTr="001A7E73">
        <w:tc>
          <w:tcPr>
            <w:tcW w:w="2629" w:type="dxa"/>
            <w:vMerge/>
          </w:tcPr>
          <w:p w:rsidR="0060368E" w:rsidRPr="00505C90" w:rsidRDefault="0060368E" w:rsidP="00505C90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0" w:type="dxa"/>
          </w:tcPr>
          <w:p w:rsidR="0060368E" w:rsidRPr="00505C90" w:rsidRDefault="0060368E" w:rsidP="00505C90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C9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«Технология»</w:t>
            </w:r>
          </w:p>
        </w:tc>
        <w:tc>
          <w:tcPr>
            <w:tcW w:w="2405" w:type="dxa"/>
          </w:tcPr>
          <w:p w:rsidR="0060368E" w:rsidRPr="00505C90" w:rsidRDefault="001A7E73" w:rsidP="00505C90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C90">
              <w:rPr>
                <w:rFonts w:ascii="Times New Roman" w:hAnsi="Times New Roman" w:cs="Times New Roman"/>
                <w:sz w:val="28"/>
                <w:szCs w:val="28"/>
              </w:rPr>
              <w:t>Мухамедьянов</w:t>
            </w:r>
            <w:proofErr w:type="spellEnd"/>
            <w:r w:rsidRPr="00505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5C90"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Pr="00505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5C90"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</w:p>
        </w:tc>
        <w:tc>
          <w:tcPr>
            <w:tcW w:w="1992" w:type="dxa"/>
          </w:tcPr>
          <w:p w:rsidR="0060368E" w:rsidRPr="00505C90" w:rsidRDefault="0060368E" w:rsidP="00505C90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C90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</w:tr>
      <w:tr w:rsidR="00505C90" w:rsidRPr="00505C90" w:rsidTr="001A7E73">
        <w:tc>
          <w:tcPr>
            <w:tcW w:w="2629" w:type="dxa"/>
            <w:vMerge/>
          </w:tcPr>
          <w:p w:rsidR="0060368E" w:rsidRPr="00505C90" w:rsidRDefault="0060368E" w:rsidP="00505C90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0" w:type="dxa"/>
          </w:tcPr>
          <w:p w:rsidR="0060368E" w:rsidRPr="00505C90" w:rsidRDefault="0060368E" w:rsidP="00505C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C90">
              <w:rPr>
                <w:rFonts w:ascii="Times New Roman" w:hAnsi="Times New Roman" w:cs="Times New Roman"/>
                <w:sz w:val="28"/>
                <w:szCs w:val="28"/>
              </w:rPr>
              <w:t>Педагог  по предмету «Информатика»</w:t>
            </w:r>
          </w:p>
        </w:tc>
        <w:tc>
          <w:tcPr>
            <w:tcW w:w="2405" w:type="dxa"/>
          </w:tcPr>
          <w:p w:rsidR="0060368E" w:rsidRPr="00505C90" w:rsidRDefault="001A7E73" w:rsidP="00505C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C90">
              <w:rPr>
                <w:rFonts w:ascii="Times New Roman" w:hAnsi="Times New Roman" w:cs="Times New Roman"/>
                <w:sz w:val="28"/>
                <w:szCs w:val="28"/>
              </w:rPr>
              <w:t xml:space="preserve">Идрисова </w:t>
            </w:r>
            <w:proofErr w:type="spellStart"/>
            <w:r w:rsidRPr="00505C90">
              <w:rPr>
                <w:rFonts w:ascii="Times New Roman" w:hAnsi="Times New Roman" w:cs="Times New Roman"/>
                <w:sz w:val="28"/>
                <w:szCs w:val="28"/>
              </w:rPr>
              <w:t>Раушания</w:t>
            </w:r>
            <w:proofErr w:type="spellEnd"/>
            <w:r w:rsidRPr="00505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5C90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  <w:r w:rsidR="0060368E" w:rsidRPr="00505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92" w:type="dxa"/>
          </w:tcPr>
          <w:p w:rsidR="0060368E" w:rsidRPr="00505C90" w:rsidRDefault="0060368E" w:rsidP="00505C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C90">
              <w:rPr>
                <w:rFonts w:ascii="Times New Roman" w:hAnsi="Times New Roman" w:cs="Times New Roman"/>
                <w:sz w:val="28"/>
                <w:szCs w:val="28"/>
              </w:rPr>
              <w:t xml:space="preserve">Учитель  информатики </w:t>
            </w:r>
          </w:p>
        </w:tc>
      </w:tr>
      <w:tr w:rsidR="00505C90" w:rsidRPr="00505C90" w:rsidTr="001A7E73">
        <w:tc>
          <w:tcPr>
            <w:tcW w:w="2629" w:type="dxa"/>
            <w:vMerge/>
          </w:tcPr>
          <w:p w:rsidR="0060368E" w:rsidRPr="00505C90" w:rsidRDefault="0060368E" w:rsidP="00505C90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0" w:type="dxa"/>
          </w:tcPr>
          <w:p w:rsidR="0060368E" w:rsidRPr="00505C90" w:rsidRDefault="0060368E" w:rsidP="00505C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C90">
              <w:rPr>
                <w:rFonts w:ascii="Times New Roman" w:hAnsi="Times New Roman" w:cs="Times New Roman"/>
                <w:sz w:val="28"/>
                <w:szCs w:val="28"/>
              </w:rPr>
              <w:t>Педагог  по предмету «Основы безопасности жизнедеятельности»</w:t>
            </w:r>
          </w:p>
        </w:tc>
        <w:tc>
          <w:tcPr>
            <w:tcW w:w="2405" w:type="dxa"/>
          </w:tcPr>
          <w:p w:rsidR="0060368E" w:rsidRPr="00505C90" w:rsidRDefault="001A7E73" w:rsidP="00505C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C90">
              <w:rPr>
                <w:rFonts w:ascii="Times New Roman" w:hAnsi="Times New Roman" w:cs="Times New Roman"/>
                <w:sz w:val="28"/>
                <w:szCs w:val="28"/>
              </w:rPr>
              <w:t>Азнабаев</w:t>
            </w:r>
            <w:proofErr w:type="spellEnd"/>
            <w:r w:rsidRPr="00505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5C90">
              <w:rPr>
                <w:rFonts w:ascii="Times New Roman" w:hAnsi="Times New Roman" w:cs="Times New Roman"/>
                <w:sz w:val="28"/>
                <w:szCs w:val="28"/>
              </w:rPr>
              <w:t>Гадель</w:t>
            </w:r>
            <w:proofErr w:type="spellEnd"/>
            <w:r w:rsidRPr="00505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5C90">
              <w:rPr>
                <w:rFonts w:ascii="Times New Roman" w:hAnsi="Times New Roman" w:cs="Times New Roman"/>
                <w:sz w:val="28"/>
                <w:szCs w:val="28"/>
              </w:rPr>
              <w:t>Рифович</w:t>
            </w:r>
            <w:proofErr w:type="spellEnd"/>
          </w:p>
        </w:tc>
        <w:tc>
          <w:tcPr>
            <w:tcW w:w="1992" w:type="dxa"/>
          </w:tcPr>
          <w:p w:rsidR="0060368E" w:rsidRPr="00505C90" w:rsidRDefault="0060368E" w:rsidP="00505C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C9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1A7E73" w:rsidRPr="00505C90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</w:tbl>
    <w:p w:rsidR="00C27C2E" w:rsidRPr="00505C90" w:rsidRDefault="00C27C2E" w:rsidP="00505C90">
      <w:pPr>
        <w:pStyle w:val="1"/>
        <w:shd w:val="clear" w:color="auto" w:fill="auto"/>
        <w:tabs>
          <w:tab w:val="left" w:pos="1416"/>
        </w:tabs>
        <w:jc w:val="both"/>
        <w:rPr>
          <w:b/>
          <w:lang w:eastAsia="ru-RU" w:bidi="ru-RU"/>
        </w:rPr>
      </w:pPr>
    </w:p>
    <w:p w:rsidR="006E26ED" w:rsidRPr="00505C90" w:rsidRDefault="00297456" w:rsidP="00505C90">
      <w:pPr>
        <w:pStyle w:val="1"/>
        <w:shd w:val="clear" w:color="auto" w:fill="auto"/>
        <w:tabs>
          <w:tab w:val="left" w:pos="1416"/>
        </w:tabs>
        <w:jc w:val="both"/>
      </w:pPr>
      <w:r w:rsidRPr="00505C90">
        <w:t>ОХВАТ ОБУЧАЮЩИХСЯ, ОСВАИВАЮЩИХ ООП ПО ПРЕДМЕТНЫМ ОБЛАСТЯМ «ТЕХНОЛОГИЯ», «ИНФОРМАТИКА», «ОБЖ» НА ОБНОВЛЕННОМ УЧЕБНОМ ОБОРУДОВАНИИ С ПРИМЕНЕНИЕМ НОВЫХ МЕТОДИК ОБУЧЕНИЯ И ВОСПИТАНИЯ</w:t>
      </w:r>
    </w:p>
    <w:p w:rsidR="00297456" w:rsidRPr="00505C90" w:rsidRDefault="00297456" w:rsidP="00505C90">
      <w:pPr>
        <w:pStyle w:val="1"/>
        <w:shd w:val="clear" w:color="auto" w:fill="auto"/>
        <w:tabs>
          <w:tab w:val="left" w:pos="1416"/>
        </w:tabs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44"/>
        <w:gridCol w:w="5997"/>
      </w:tblGrid>
      <w:tr w:rsidR="00505C90" w:rsidRPr="00505C90" w:rsidTr="001A7E73">
        <w:tc>
          <w:tcPr>
            <w:tcW w:w="2144" w:type="dxa"/>
          </w:tcPr>
          <w:p w:rsidR="00297456" w:rsidRPr="00505C90" w:rsidRDefault="00297456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</w:pPr>
            <w:r w:rsidRPr="00505C90">
              <w:t xml:space="preserve">Предметная </w:t>
            </w:r>
            <w:r w:rsidRPr="00505C90">
              <w:lastRenderedPageBreak/>
              <w:t>область</w:t>
            </w:r>
          </w:p>
        </w:tc>
        <w:tc>
          <w:tcPr>
            <w:tcW w:w="5997" w:type="dxa"/>
          </w:tcPr>
          <w:p w:rsidR="00297456" w:rsidRPr="00505C90" w:rsidRDefault="00297456" w:rsidP="00505C90">
            <w:pPr>
              <w:pStyle w:val="1"/>
              <w:shd w:val="clear" w:color="auto" w:fill="auto"/>
              <w:tabs>
                <w:tab w:val="left" w:pos="1815"/>
              </w:tabs>
              <w:ind w:firstLine="0"/>
              <w:jc w:val="both"/>
            </w:pPr>
            <w:r w:rsidRPr="00505C90">
              <w:lastRenderedPageBreak/>
              <w:tab/>
              <w:t xml:space="preserve">Количество </w:t>
            </w:r>
            <w:proofErr w:type="gramStart"/>
            <w:r w:rsidRPr="00505C90">
              <w:t>обучающихся</w:t>
            </w:r>
            <w:proofErr w:type="gramEnd"/>
          </w:p>
        </w:tc>
      </w:tr>
      <w:tr w:rsidR="00505C90" w:rsidRPr="00505C90" w:rsidTr="0042673A">
        <w:tc>
          <w:tcPr>
            <w:tcW w:w="2144" w:type="dxa"/>
          </w:tcPr>
          <w:p w:rsidR="001A7E73" w:rsidRPr="00505C90" w:rsidRDefault="001A7E73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</w:pPr>
            <w:r w:rsidRPr="00505C90">
              <w:lastRenderedPageBreak/>
              <w:t>«Технология»</w:t>
            </w:r>
          </w:p>
        </w:tc>
        <w:tc>
          <w:tcPr>
            <w:tcW w:w="5997" w:type="dxa"/>
          </w:tcPr>
          <w:p w:rsidR="001A7E73" w:rsidRPr="00505C90" w:rsidRDefault="001A7E73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</w:pPr>
            <w:r w:rsidRPr="00505C90">
              <w:t>223</w:t>
            </w:r>
          </w:p>
        </w:tc>
      </w:tr>
      <w:tr w:rsidR="00505C90" w:rsidRPr="00505C90" w:rsidTr="00922E60">
        <w:tc>
          <w:tcPr>
            <w:tcW w:w="2144" w:type="dxa"/>
          </w:tcPr>
          <w:p w:rsidR="001A7E73" w:rsidRPr="00505C90" w:rsidRDefault="001A7E73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</w:pPr>
            <w:r w:rsidRPr="00505C90">
              <w:t>«Информатика»</w:t>
            </w:r>
          </w:p>
        </w:tc>
        <w:tc>
          <w:tcPr>
            <w:tcW w:w="5997" w:type="dxa"/>
          </w:tcPr>
          <w:p w:rsidR="001A7E73" w:rsidRPr="00505C90" w:rsidRDefault="001A7E73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</w:pPr>
            <w:r w:rsidRPr="00505C90">
              <w:t>136</w:t>
            </w:r>
          </w:p>
        </w:tc>
      </w:tr>
      <w:tr w:rsidR="00505C90" w:rsidRPr="00505C90" w:rsidTr="00D463B7">
        <w:tc>
          <w:tcPr>
            <w:tcW w:w="2144" w:type="dxa"/>
          </w:tcPr>
          <w:p w:rsidR="001A7E73" w:rsidRPr="00505C90" w:rsidRDefault="001A7E73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</w:pPr>
            <w:r w:rsidRPr="00505C90">
              <w:t>«ОБЖ»</w:t>
            </w:r>
          </w:p>
        </w:tc>
        <w:tc>
          <w:tcPr>
            <w:tcW w:w="5997" w:type="dxa"/>
          </w:tcPr>
          <w:p w:rsidR="001A7E73" w:rsidRPr="00505C90" w:rsidRDefault="001A7E73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</w:pPr>
            <w:r w:rsidRPr="00505C90">
              <w:t>97</w:t>
            </w:r>
          </w:p>
        </w:tc>
      </w:tr>
    </w:tbl>
    <w:p w:rsidR="00297456" w:rsidRPr="00505C90" w:rsidRDefault="00297456" w:rsidP="00505C90">
      <w:pPr>
        <w:pStyle w:val="1"/>
        <w:shd w:val="clear" w:color="auto" w:fill="auto"/>
        <w:tabs>
          <w:tab w:val="left" w:pos="1416"/>
        </w:tabs>
        <w:jc w:val="both"/>
      </w:pPr>
    </w:p>
    <w:p w:rsidR="00297456" w:rsidRPr="00505C90" w:rsidRDefault="00325A9C" w:rsidP="00505C90">
      <w:pPr>
        <w:pStyle w:val="1"/>
        <w:shd w:val="clear" w:color="auto" w:fill="auto"/>
        <w:tabs>
          <w:tab w:val="left" w:pos="1416"/>
        </w:tabs>
        <w:jc w:val="both"/>
      </w:pPr>
      <w:r w:rsidRPr="00505C90">
        <w:t xml:space="preserve">ОХВАТ ОБУЧАЮЩИХСЯ – ДОПОЛНИТЕЛЬНЫМИ ОБЩЕОБРАЗОВАТЕЛЬНЫМИ ПРОГРАММАМИ ЦИФРОВОГО, </w:t>
      </w:r>
      <w:proofErr w:type="gramStart"/>
      <w:r w:rsidRPr="00505C90">
        <w:t>ЕСТЕСТВЕННО-НАУЧНОГО</w:t>
      </w:r>
      <w:proofErr w:type="gramEnd"/>
      <w:r w:rsidRPr="00505C90">
        <w:t>, ТЕХНИЧЕСКОГО И ГУМАНИТАРНОГ</w:t>
      </w:r>
      <w:r w:rsidR="004563D4" w:rsidRPr="00505C90">
        <w:t>О ПРОФИЛЕЙ ВО ВНЕУРОЧНОЕ ВРЕМЯ</w:t>
      </w:r>
    </w:p>
    <w:p w:rsidR="004563D4" w:rsidRPr="00505C90" w:rsidRDefault="004563D4" w:rsidP="00505C90">
      <w:pPr>
        <w:pStyle w:val="1"/>
        <w:shd w:val="clear" w:color="auto" w:fill="auto"/>
        <w:tabs>
          <w:tab w:val="left" w:pos="1416"/>
        </w:tabs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499"/>
      </w:tblGrid>
      <w:tr w:rsidR="00505C90" w:rsidRPr="00505C90" w:rsidTr="00585A2B">
        <w:tc>
          <w:tcPr>
            <w:tcW w:w="2499" w:type="dxa"/>
          </w:tcPr>
          <w:p w:rsidR="00585A2B" w:rsidRPr="00505C90" w:rsidRDefault="00585A2B" w:rsidP="00505C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C90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Предметная область </w:t>
            </w:r>
          </w:p>
        </w:tc>
        <w:tc>
          <w:tcPr>
            <w:tcW w:w="2499" w:type="dxa"/>
          </w:tcPr>
          <w:p w:rsidR="00585A2B" w:rsidRPr="00505C90" w:rsidRDefault="00585A2B" w:rsidP="00505C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5C90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 w:rsidRPr="00505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99" w:type="dxa"/>
          </w:tcPr>
          <w:p w:rsidR="00585A2B" w:rsidRPr="00505C90" w:rsidRDefault="00585A2B" w:rsidP="00505C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C90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499" w:type="dxa"/>
          </w:tcPr>
          <w:p w:rsidR="00585A2B" w:rsidRPr="00505C90" w:rsidRDefault="00585A2B" w:rsidP="00505C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C90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 w:rsidRPr="00505C9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505C90" w:rsidRPr="00505C90" w:rsidTr="00585A2B">
        <w:tc>
          <w:tcPr>
            <w:tcW w:w="2499" w:type="dxa"/>
          </w:tcPr>
          <w:p w:rsidR="00585A2B" w:rsidRPr="00505C90" w:rsidRDefault="002D7B59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t>Шахматы</w:t>
            </w:r>
          </w:p>
        </w:tc>
        <w:tc>
          <w:tcPr>
            <w:tcW w:w="2499" w:type="dxa"/>
          </w:tcPr>
          <w:p w:rsidR="00585A2B" w:rsidRPr="00505C90" w:rsidRDefault="002D7B59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t>Внеурочная деятельность «Шахматы»</w:t>
            </w:r>
          </w:p>
        </w:tc>
        <w:tc>
          <w:tcPr>
            <w:tcW w:w="2499" w:type="dxa"/>
          </w:tcPr>
          <w:p w:rsidR="00585A2B" w:rsidRPr="00505C90" w:rsidRDefault="002458E7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t>3,5,7</w:t>
            </w:r>
          </w:p>
        </w:tc>
        <w:tc>
          <w:tcPr>
            <w:tcW w:w="2499" w:type="dxa"/>
          </w:tcPr>
          <w:p w:rsidR="00585A2B" w:rsidRPr="00505C90" w:rsidRDefault="002458E7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t>101</w:t>
            </w:r>
          </w:p>
        </w:tc>
      </w:tr>
      <w:tr w:rsidR="00505C90" w:rsidRPr="00505C90" w:rsidTr="00585A2B">
        <w:tc>
          <w:tcPr>
            <w:tcW w:w="2499" w:type="dxa"/>
          </w:tcPr>
          <w:p w:rsidR="002D7B59" w:rsidRPr="00505C90" w:rsidRDefault="002D7B59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t>Технология</w:t>
            </w:r>
          </w:p>
        </w:tc>
        <w:tc>
          <w:tcPr>
            <w:tcW w:w="2499" w:type="dxa"/>
          </w:tcPr>
          <w:p w:rsidR="002D7B59" w:rsidRPr="00505C90" w:rsidRDefault="002D7B59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t>Внеурочная деятельность «Робототехника»</w:t>
            </w:r>
          </w:p>
        </w:tc>
        <w:tc>
          <w:tcPr>
            <w:tcW w:w="2499" w:type="dxa"/>
          </w:tcPr>
          <w:p w:rsidR="002D7B59" w:rsidRPr="00505C90" w:rsidRDefault="002D7B59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t>2</w:t>
            </w:r>
            <w:r w:rsidR="002458E7" w:rsidRPr="00505C90">
              <w:rPr>
                <w:lang w:eastAsia="ru-RU" w:bidi="ru-RU"/>
              </w:rPr>
              <w:t>, 5</w:t>
            </w:r>
          </w:p>
        </w:tc>
        <w:tc>
          <w:tcPr>
            <w:tcW w:w="2499" w:type="dxa"/>
          </w:tcPr>
          <w:p w:rsidR="002D7B59" w:rsidRPr="00505C90" w:rsidRDefault="002458E7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t>46</w:t>
            </w:r>
          </w:p>
        </w:tc>
      </w:tr>
      <w:tr w:rsidR="00505C90" w:rsidRPr="00505C90" w:rsidTr="00585A2B">
        <w:tc>
          <w:tcPr>
            <w:tcW w:w="2499" w:type="dxa"/>
          </w:tcPr>
          <w:p w:rsidR="002D7B59" w:rsidRPr="00505C90" w:rsidRDefault="002D7B59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t>Информатика</w:t>
            </w:r>
          </w:p>
        </w:tc>
        <w:tc>
          <w:tcPr>
            <w:tcW w:w="2499" w:type="dxa"/>
          </w:tcPr>
          <w:p w:rsidR="002D7B59" w:rsidRPr="00505C90" w:rsidRDefault="002D7B59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t>Беспилотные летательные аппараты</w:t>
            </w:r>
          </w:p>
        </w:tc>
        <w:tc>
          <w:tcPr>
            <w:tcW w:w="2499" w:type="dxa"/>
          </w:tcPr>
          <w:p w:rsidR="002D7B59" w:rsidRPr="00505C90" w:rsidRDefault="002458E7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t>8</w:t>
            </w:r>
          </w:p>
        </w:tc>
        <w:tc>
          <w:tcPr>
            <w:tcW w:w="2499" w:type="dxa"/>
          </w:tcPr>
          <w:p w:rsidR="002D7B59" w:rsidRPr="00505C90" w:rsidRDefault="002458E7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t>32</w:t>
            </w:r>
          </w:p>
        </w:tc>
      </w:tr>
    </w:tbl>
    <w:p w:rsidR="00297456" w:rsidRPr="00505C90" w:rsidRDefault="00297456" w:rsidP="00505C90">
      <w:pPr>
        <w:pStyle w:val="1"/>
        <w:shd w:val="clear" w:color="auto" w:fill="auto"/>
        <w:tabs>
          <w:tab w:val="left" w:pos="1416"/>
        </w:tabs>
        <w:jc w:val="both"/>
        <w:rPr>
          <w:lang w:eastAsia="ru-RU" w:bidi="ru-RU"/>
        </w:rPr>
      </w:pPr>
    </w:p>
    <w:p w:rsidR="00297456" w:rsidRPr="00505C90" w:rsidRDefault="004563D4" w:rsidP="00505C90">
      <w:pPr>
        <w:pStyle w:val="1"/>
        <w:shd w:val="clear" w:color="auto" w:fill="auto"/>
        <w:tabs>
          <w:tab w:val="left" w:pos="1416"/>
        </w:tabs>
        <w:jc w:val="both"/>
      </w:pPr>
      <w:r w:rsidRPr="00505C90">
        <w:t xml:space="preserve">УЧАСТИЕ ПЕДАГОГОВ </w:t>
      </w:r>
    </w:p>
    <w:p w:rsidR="004563D4" w:rsidRPr="00505C90" w:rsidRDefault="004563D4" w:rsidP="00505C90">
      <w:pPr>
        <w:pStyle w:val="1"/>
        <w:shd w:val="clear" w:color="auto" w:fill="auto"/>
        <w:tabs>
          <w:tab w:val="left" w:pos="1416"/>
        </w:tabs>
        <w:jc w:val="both"/>
        <w:rPr>
          <w:lang w:eastAsia="ru-RU" w:bidi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499"/>
      </w:tblGrid>
      <w:tr w:rsidR="00505C90" w:rsidRPr="00505C90" w:rsidTr="004563D4">
        <w:tc>
          <w:tcPr>
            <w:tcW w:w="2499" w:type="dxa"/>
          </w:tcPr>
          <w:p w:rsidR="004563D4" w:rsidRPr="00505C90" w:rsidRDefault="004563D4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t xml:space="preserve">ФИО </w:t>
            </w:r>
          </w:p>
        </w:tc>
        <w:tc>
          <w:tcPr>
            <w:tcW w:w="2499" w:type="dxa"/>
          </w:tcPr>
          <w:p w:rsidR="004563D4" w:rsidRPr="00505C90" w:rsidRDefault="004563D4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t xml:space="preserve">Наименование мероприятия </w:t>
            </w:r>
          </w:p>
        </w:tc>
        <w:tc>
          <w:tcPr>
            <w:tcW w:w="2499" w:type="dxa"/>
          </w:tcPr>
          <w:p w:rsidR="004563D4" w:rsidRPr="00505C90" w:rsidRDefault="004563D4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t xml:space="preserve">Дата </w:t>
            </w:r>
          </w:p>
        </w:tc>
        <w:tc>
          <w:tcPr>
            <w:tcW w:w="2499" w:type="dxa"/>
          </w:tcPr>
          <w:p w:rsidR="004563D4" w:rsidRPr="00505C90" w:rsidRDefault="004563D4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t>Результат</w:t>
            </w:r>
          </w:p>
        </w:tc>
      </w:tr>
      <w:tr w:rsidR="00505C90" w:rsidRPr="00505C90" w:rsidTr="004563D4">
        <w:tc>
          <w:tcPr>
            <w:tcW w:w="2499" w:type="dxa"/>
          </w:tcPr>
          <w:p w:rsidR="00FB74AC" w:rsidRPr="00505C90" w:rsidRDefault="002458E7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proofErr w:type="spellStart"/>
            <w:r w:rsidRPr="00505C90">
              <w:t>Галиахметов</w:t>
            </w:r>
            <w:proofErr w:type="spellEnd"/>
            <w:r w:rsidRPr="00505C90">
              <w:t xml:space="preserve"> Альберт </w:t>
            </w:r>
            <w:proofErr w:type="spellStart"/>
            <w:r w:rsidRPr="00505C90">
              <w:t>Бурханович</w:t>
            </w:r>
            <w:proofErr w:type="spellEnd"/>
            <w:r w:rsidRPr="00505C90">
              <w:rPr>
                <w:lang w:eastAsia="ru-RU" w:bidi="ru-RU"/>
              </w:rPr>
              <w:t>,</w:t>
            </w:r>
          </w:p>
          <w:p w:rsidR="002458E7" w:rsidRPr="00505C90" w:rsidRDefault="002458E7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</w:p>
          <w:p w:rsidR="002458E7" w:rsidRPr="00505C90" w:rsidRDefault="005747A6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</w:pPr>
            <w:hyperlink r:id="rId7" w:tooltip="Айгильдин Леонид Асулбаевич" w:history="1">
              <w:proofErr w:type="spellStart"/>
              <w:r w:rsidR="002458E7" w:rsidRPr="00505C90">
                <w:rPr>
                  <w:rStyle w:val="a8"/>
                  <w:color w:val="auto"/>
                  <w:u w:val="none"/>
                </w:rPr>
                <w:t>Айгильдин</w:t>
              </w:r>
              <w:proofErr w:type="spellEnd"/>
              <w:r w:rsidR="002458E7" w:rsidRPr="00505C90">
                <w:rPr>
                  <w:rStyle w:val="a8"/>
                  <w:color w:val="auto"/>
                  <w:u w:val="none"/>
                </w:rPr>
                <w:t xml:space="preserve"> Леонид </w:t>
              </w:r>
              <w:proofErr w:type="spellStart"/>
              <w:r w:rsidR="002458E7" w:rsidRPr="00505C90">
                <w:rPr>
                  <w:rStyle w:val="a8"/>
                  <w:color w:val="auto"/>
                  <w:u w:val="none"/>
                </w:rPr>
                <w:t>Асулбаевич</w:t>
              </w:r>
              <w:proofErr w:type="spellEnd"/>
            </w:hyperlink>
            <w:r w:rsidR="002458E7" w:rsidRPr="00505C90">
              <w:t>,</w:t>
            </w:r>
          </w:p>
          <w:p w:rsidR="002458E7" w:rsidRPr="00505C90" w:rsidRDefault="002458E7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</w:pPr>
          </w:p>
          <w:p w:rsidR="002458E7" w:rsidRPr="00505C90" w:rsidRDefault="002458E7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</w:pPr>
            <w:r w:rsidRPr="00505C90">
              <w:t xml:space="preserve">Идрисова </w:t>
            </w:r>
            <w:proofErr w:type="spellStart"/>
            <w:r w:rsidRPr="00505C90">
              <w:t>Раушания</w:t>
            </w:r>
            <w:proofErr w:type="spellEnd"/>
            <w:r w:rsidRPr="00505C90">
              <w:t xml:space="preserve"> </w:t>
            </w:r>
            <w:proofErr w:type="spellStart"/>
            <w:r w:rsidRPr="00505C90">
              <w:t>Рамилевна</w:t>
            </w:r>
            <w:proofErr w:type="spellEnd"/>
            <w:r w:rsidRPr="00505C90">
              <w:t>,</w:t>
            </w:r>
          </w:p>
          <w:p w:rsidR="002458E7" w:rsidRPr="00505C90" w:rsidRDefault="002458E7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</w:pPr>
          </w:p>
          <w:p w:rsidR="002458E7" w:rsidRPr="00505C90" w:rsidRDefault="002458E7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proofErr w:type="spellStart"/>
            <w:r w:rsidRPr="00505C90">
              <w:t>Азнабаев</w:t>
            </w:r>
            <w:proofErr w:type="spellEnd"/>
            <w:r w:rsidRPr="00505C90">
              <w:t xml:space="preserve"> </w:t>
            </w:r>
            <w:proofErr w:type="spellStart"/>
            <w:r w:rsidRPr="00505C90">
              <w:t>Гадель</w:t>
            </w:r>
            <w:proofErr w:type="spellEnd"/>
            <w:r w:rsidRPr="00505C90">
              <w:t xml:space="preserve"> </w:t>
            </w:r>
            <w:proofErr w:type="spellStart"/>
            <w:r w:rsidRPr="00505C90">
              <w:t>Рифович</w:t>
            </w:r>
            <w:proofErr w:type="spellEnd"/>
          </w:p>
        </w:tc>
        <w:tc>
          <w:tcPr>
            <w:tcW w:w="2499" w:type="dxa"/>
          </w:tcPr>
          <w:p w:rsidR="004563D4" w:rsidRPr="00505C90" w:rsidRDefault="004563D4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val="en-US" w:eastAsia="ru-RU" w:bidi="ru-RU"/>
              </w:rPr>
              <w:t>II</w:t>
            </w:r>
            <w:r w:rsidRPr="00505C90">
              <w:rPr>
                <w:lang w:eastAsia="ru-RU" w:bidi="ru-RU"/>
              </w:rPr>
              <w:t xml:space="preserve"> Всероссийский  Форум Центров «Тоска роста» «Вектор трансформации  образования ОО сельских территорий и малых городов»</w:t>
            </w:r>
          </w:p>
        </w:tc>
        <w:tc>
          <w:tcPr>
            <w:tcW w:w="2499" w:type="dxa"/>
          </w:tcPr>
          <w:p w:rsidR="004563D4" w:rsidRPr="00505C90" w:rsidRDefault="004563D4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t>30.10.2020</w:t>
            </w:r>
          </w:p>
        </w:tc>
        <w:tc>
          <w:tcPr>
            <w:tcW w:w="2499" w:type="dxa"/>
          </w:tcPr>
          <w:p w:rsidR="004563D4" w:rsidRPr="00505C90" w:rsidRDefault="007837D1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t>С</w:t>
            </w:r>
            <w:r w:rsidR="004563D4" w:rsidRPr="00505C90">
              <w:rPr>
                <w:lang w:eastAsia="ru-RU" w:bidi="ru-RU"/>
              </w:rPr>
              <w:t xml:space="preserve">ертификат </w:t>
            </w:r>
          </w:p>
        </w:tc>
      </w:tr>
      <w:tr w:rsidR="00FB74AC" w:rsidRPr="00505C90" w:rsidTr="004563D4">
        <w:tc>
          <w:tcPr>
            <w:tcW w:w="2499" w:type="dxa"/>
          </w:tcPr>
          <w:p w:rsidR="002458E7" w:rsidRPr="00505C90" w:rsidRDefault="002458E7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</w:pPr>
            <w:r w:rsidRPr="00505C90">
              <w:t xml:space="preserve">Идрисова </w:t>
            </w:r>
            <w:proofErr w:type="spellStart"/>
            <w:r w:rsidRPr="00505C90">
              <w:t>Раушания</w:t>
            </w:r>
            <w:proofErr w:type="spellEnd"/>
            <w:r w:rsidRPr="00505C90">
              <w:t xml:space="preserve"> </w:t>
            </w:r>
            <w:proofErr w:type="spellStart"/>
            <w:r w:rsidRPr="00505C90">
              <w:t>Рамилевна</w:t>
            </w:r>
            <w:proofErr w:type="spellEnd"/>
            <w:r w:rsidRPr="00505C90">
              <w:t>,</w:t>
            </w:r>
          </w:p>
          <w:p w:rsidR="00FB74AC" w:rsidRPr="00505C90" w:rsidRDefault="00FB74AC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</w:p>
        </w:tc>
        <w:tc>
          <w:tcPr>
            <w:tcW w:w="2499" w:type="dxa"/>
          </w:tcPr>
          <w:p w:rsidR="00FB74AC" w:rsidRPr="00505C90" w:rsidRDefault="00FB74AC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t xml:space="preserve">Обучение «Преподавание курса «Информатика» </w:t>
            </w:r>
            <w:r w:rsidRPr="00505C90">
              <w:rPr>
                <w:lang w:eastAsia="ru-RU" w:bidi="ru-RU"/>
              </w:rPr>
              <w:lastRenderedPageBreak/>
              <w:t xml:space="preserve">для 7 класса </w:t>
            </w:r>
            <w:r w:rsidR="004138A4" w:rsidRPr="00505C90">
              <w:rPr>
                <w:lang w:eastAsia="ru-RU" w:bidi="ru-RU"/>
              </w:rPr>
              <w:t>от Яндекса на платформе «Яндекс Учебник»</w:t>
            </w:r>
          </w:p>
        </w:tc>
        <w:tc>
          <w:tcPr>
            <w:tcW w:w="2499" w:type="dxa"/>
          </w:tcPr>
          <w:p w:rsidR="00FB74AC" w:rsidRPr="00505C90" w:rsidRDefault="004138A4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lastRenderedPageBreak/>
              <w:t>2020 г.</w:t>
            </w:r>
          </w:p>
        </w:tc>
        <w:tc>
          <w:tcPr>
            <w:tcW w:w="2499" w:type="dxa"/>
          </w:tcPr>
          <w:p w:rsidR="00FB74AC" w:rsidRPr="00505C90" w:rsidRDefault="007837D1" w:rsidP="00505C90">
            <w:pPr>
              <w:pStyle w:val="1"/>
              <w:shd w:val="clear" w:color="auto" w:fill="auto"/>
              <w:tabs>
                <w:tab w:val="left" w:pos="1416"/>
              </w:tabs>
              <w:ind w:firstLine="0"/>
              <w:jc w:val="both"/>
              <w:rPr>
                <w:lang w:eastAsia="ru-RU" w:bidi="ru-RU"/>
              </w:rPr>
            </w:pPr>
            <w:r w:rsidRPr="00505C90">
              <w:rPr>
                <w:lang w:eastAsia="ru-RU" w:bidi="ru-RU"/>
              </w:rPr>
              <w:t>С</w:t>
            </w:r>
            <w:r w:rsidR="004138A4" w:rsidRPr="00505C90">
              <w:rPr>
                <w:lang w:eastAsia="ru-RU" w:bidi="ru-RU"/>
              </w:rPr>
              <w:t>ертификат</w:t>
            </w:r>
          </w:p>
        </w:tc>
      </w:tr>
    </w:tbl>
    <w:p w:rsidR="004563D4" w:rsidRPr="00505C90" w:rsidRDefault="004563D4" w:rsidP="00505C90">
      <w:pPr>
        <w:pStyle w:val="1"/>
        <w:shd w:val="clear" w:color="auto" w:fill="auto"/>
        <w:tabs>
          <w:tab w:val="left" w:pos="1416"/>
        </w:tabs>
        <w:jc w:val="both"/>
        <w:rPr>
          <w:lang w:eastAsia="ru-RU" w:bidi="ru-RU"/>
        </w:rPr>
      </w:pPr>
    </w:p>
    <w:p w:rsidR="002458E7" w:rsidRPr="00505C90" w:rsidRDefault="006E26ED" w:rsidP="00505C90">
      <w:pPr>
        <w:pStyle w:val="ab"/>
        <w:shd w:val="clear" w:color="auto" w:fill="F5F5F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05C90">
        <w:rPr>
          <w:sz w:val="28"/>
          <w:szCs w:val="28"/>
          <w:lang w:bidi="ru-RU"/>
        </w:rPr>
        <w:t>В настоящее время </w:t>
      </w:r>
      <w:r w:rsidR="002458E7" w:rsidRPr="00505C90">
        <w:rPr>
          <w:sz w:val="28"/>
          <w:szCs w:val="28"/>
        </w:rPr>
        <w:t xml:space="preserve">педагоги активно использовали оборудование Центра в образовательных целях: демонстрация видеофильмов, </w:t>
      </w:r>
      <w:proofErr w:type="spellStart"/>
      <w:r w:rsidR="002458E7" w:rsidRPr="00505C90">
        <w:rPr>
          <w:sz w:val="28"/>
          <w:szCs w:val="28"/>
        </w:rPr>
        <w:t>видеоуроков</w:t>
      </w:r>
      <w:proofErr w:type="spellEnd"/>
      <w:r w:rsidR="002458E7" w:rsidRPr="00505C90">
        <w:rPr>
          <w:sz w:val="28"/>
          <w:szCs w:val="28"/>
        </w:rPr>
        <w:t>, проводили практические занятия по обучению навыкам оказания первой помощи пострадавшим на современных тренажерах.</w:t>
      </w:r>
    </w:p>
    <w:p w:rsidR="002458E7" w:rsidRPr="00505C90" w:rsidRDefault="002458E7" w:rsidP="00505C90">
      <w:pPr>
        <w:pStyle w:val="ab"/>
        <w:shd w:val="clear" w:color="auto" w:fill="F5F5F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05C90">
        <w:rPr>
          <w:sz w:val="28"/>
          <w:szCs w:val="28"/>
        </w:rPr>
        <w:t>Изменилась содержательная сторона предметной области «Технология», в которой школьники осваивали навыки программировани</w:t>
      </w:r>
      <w:r w:rsidR="00505C90" w:rsidRPr="00505C90">
        <w:rPr>
          <w:sz w:val="28"/>
          <w:szCs w:val="28"/>
        </w:rPr>
        <w:t>я, 3D-печати</w:t>
      </w:r>
      <w:r w:rsidRPr="00505C90">
        <w:rPr>
          <w:sz w:val="28"/>
          <w:szCs w:val="28"/>
        </w:rPr>
        <w:t xml:space="preserve">, управления </w:t>
      </w:r>
      <w:proofErr w:type="spellStart"/>
      <w:r w:rsidRPr="00505C90">
        <w:rPr>
          <w:sz w:val="28"/>
          <w:szCs w:val="28"/>
        </w:rPr>
        <w:t>квадрокоптером</w:t>
      </w:r>
      <w:proofErr w:type="spellEnd"/>
      <w:r w:rsidRPr="00505C90">
        <w:rPr>
          <w:sz w:val="28"/>
          <w:szCs w:val="28"/>
        </w:rPr>
        <w:t>.</w:t>
      </w:r>
    </w:p>
    <w:p w:rsidR="002458E7" w:rsidRPr="00505C90" w:rsidRDefault="002458E7" w:rsidP="00505C90">
      <w:pPr>
        <w:pStyle w:val="ab"/>
        <w:shd w:val="clear" w:color="auto" w:fill="F5F5F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05C90">
        <w:rPr>
          <w:sz w:val="28"/>
          <w:szCs w:val="28"/>
        </w:rPr>
        <w:t>В программе обучения предмету «ОБЖ» в классах проходило практическое занятие. Это безопасность во время пребывания в различных средах, первая помощь, основы комплексной безопасности населения.</w:t>
      </w:r>
    </w:p>
    <w:p w:rsidR="002458E7" w:rsidRPr="00505C90" w:rsidRDefault="002458E7" w:rsidP="00505C90">
      <w:pPr>
        <w:pStyle w:val="ab"/>
        <w:shd w:val="clear" w:color="auto" w:fill="F5F5F5"/>
        <w:spacing w:before="0" w:beforeAutospacing="0" w:after="0" w:afterAutospacing="0"/>
        <w:jc w:val="both"/>
        <w:rPr>
          <w:sz w:val="28"/>
          <w:szCs w:val="28"/>
        </w:rPr>
      </w:pPr>
      <w:r w:rsidRPr="00505C90">
        <w:rPr>
          <w:sz w:val="28"/>
          <w:szCs w:val="28"/>
        </w:rPr>
        <w:t>В рамках предметной области «Информатика» школьники приобрели навыки 21 века в IT-обучении, основы работы с облачными сервисами хранения и редактирования файлов в информационных системах, размещенных в сети интернет, визуальная среда программирования и его базовые конструкции. Во время 3D моделирования происходит формирование компетенций в 3D-технологии. Это позволяет значительно расширить возможности образовательного процесса и сделать его более эффективным и визуально-объемным. В будущем полученные знания особенно пригодятся тем ребятам, которые планируют учиться по специальностям технической направленности.</w:t>
      </w:r>
    </w:p>
    <w:p w:rsidR="002458E7" w:rsidRPr="00505C90" w:rsidRDefault="002458E7" w:rsidP="00505C90">
      <w:pPr>
        <w:pStyle w:val="ab"/>
        <w:shd w:val="clear" w:color="auto" w:fill="F5F5F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05C90">
        <w:rPr>
          <w:sz w:val="28"/>
          <w:szCs w:val="28"/>
          <w:shd w:val="clear" w:color="auto" w:fill="FFFFFF"/>
        </w:rPr>
        <w:t xml:space="preserve">Благодаря получению виртуального шлема и </w:t>
      </w:r>
      <w:proofErr w:type="spellStart"/>
      <w:r w:rsidRPr="00505C90">
        <w:rPr>
          <w:sz w:val="28"/>
          <w:szCs w:val="28"/>
          <w:shd w:val="clear" w:color="auto" w:fill="FFFFFF"/>
        </w:rPr>
        <w:t>квадрокоптеров</w:t>
      </w:r>
      <w:proofErr w:type="spellEnd"/>
      <w:r w:rsidRPr="00505C90">
        <w:rPr>
          <w:sz w:val="28"/>
          <w:szCs w:val="28"/>
          <w:shd w:val="clear" w:color="auto" w:fill="FFFFFF"/>
        </w:rPr>
        <w:t xml:space="preserve"> обновлено содержание предметной об</w:t>
      </w:r>
      <w:r w:rsidR="00505C90" w:rsidRPr="00505C90">
        <w:rPr>
          <w:sz w:val="28"/>
          <w:szCs w:val="28"/>
          <w:shd w:val="clear" w:color="auto" w:fill="FFFFFF"/>
        </w:rPr>
        <w:t>ласти «Информатика»,</w:t>
      </w:r>
      <w:r w:rsidRPr="00505C90">
        <w:rPr>
          <w:sz w:val="28"/>
          <w:szCs w:val="28"/>
          <w:shd w:val="clear" w:color="auto" w:fill="FFFFFF"/>
        </w:rPr>
        <w:t xml:space="preserve"> с формированием таких новых компетенций, как технологии цифрового пространства.</w:t>
      </w:r>
    </w:p>
    <w:p w:rsidR="002458E7" w:rsidRPr="00505C90" w:rsidRDefault="002458E7" w:rsidP="00505C90">
      <w:pPr>
        <w:pStyle w:val="ab"/>
        <w:shd w:val="clear" w:color="auto" w:fill="F5F5F5"/>
        <w:spacing w:before="0" w:beforeAutospacing="0" w:after="0" w:afterAutospacing="0"/>
        <w:ind w:firstLine="400"/>
        <w:jc w:val="both"/>
        <w:rPr>
          <w:sz w:val="28"/>
          <w:szCs w:val="28"/>
        </w:rPr>
      </w:pPr>
      <w:r w:rsidRPr="00505C90">
        <w:rPr>
          <w:sz w:val="28"/>
          <w:szCs w:val="28"/>
          <w:shd w:val="clear" w:color="auto" w:fill="FFFFFF"/>
        </w:rPr>
        <w:t>Навыки оказания первой медпомощи отрабатываются в зоне «Основ безопасности жизнедеятельности» при помощи современных тренажеров-манекенов и другого наглядного оборудования.</w:t>
      </w:r>
    </w:p>
    <w:p w:rsidR="006E26ED" w:rsidRPr="00505C90" w:rsidRDefault="006E26ED" w:rsidP="00505C90">
      <w:pPr>
        <w:pStyle w:val="1"/>
        <w:shd w:val="clear" w:color="auto" w:fill="auto"/>
        <w:tabs>
          <w:tab w:val="left" w:pos="1416"/>
        </w:tabs>
        <w:jc w:val="both"/>
        <w:rPr>
          <w:lang w:eastAsia="ru-RU" w:bidi="ru-RU"/>
        </w:rPr>
      </w:pPr>
      <w:r w:rsidRPr="00505C90">
        <w:rPr>
          <w:lang w:eastAsia="ru-RU" w:bidi="ru-RU"/>
        </w:rPr>
        <w:t>Каждая единица нового оборудования призвана работать во исполнение главной задачи — современное образование школьников.</w:t>
      </w:r>
    </w:p>
    <w:p w:rsidR="006E26ED" w:rsidRPr="00505C90" w:rsidRDefault="006E26ED" w:rsidP="00505C90">
      <w:pPr>
        <w:pStyle w:val="1"/>
        <w:shd w:val="clear" w:color="auto" w:fill="auto"/>
        <w:tabs>
          <w:tab w:val="left" w:pos="1416"/>
        </w:tabs>
        <w:jc w:val="both"/>
        <w:rPr>
          <w:lang w:eastAsia="ru-RU" w:bidi="ru-RU"/>
        </w:rPr>
      </w:pPr>
      <w:r w:rsidRPr="00505C90">
        <w:rPr>
          <w:lang w:eastAsia="ru-RU" w:bidi="ru-RU"/>
        </w:rPr>
        <w:t xml:space="preserve">Помимо этого, овладение новыми знаниями и компетенциями, работа в условиях </w:t>
      </w:r>
      <w:proofErr w:type="spellStart"/>
      <w:r w:rsidRPr="00505C90">
        <w:rPr>
          <w:lang w:eastAsia="ru-RU" w:bidi="ru-RU"/>
        </w:rPr>
        <w:t>коворкинг</w:t>
      </w:r>
      <w:proofErr w:type="spellEnd"/>
      <w:r w:rsidRPr="00505C90">
        <w:rPr>
          <w:lang w:eastAsia="ru-RU" w:bidi="ru-RU"/>
        </w:rPr>
        <w:t xml:space="preserve">-центра с использованием медиа-зоны позволяет </w:t>
      </w:r>
      <w:r w:rsidR="0005426D" w:rsidRPr="00505C90">
        <w:rPr>
          <w:lang w:eastAsia="ru-RU" w:bidi="ru-RU"/>
        </w:rPr>
        <w:t xml:space="preserve">обучающимся </w:t>
      </w:r>
      <w:r w:rsidRPr="00505C90">
        <w:rPr>
          <w:lang w:eastAsia="ru-RU" w:bidi="ru-RU"/>
        </w:rPr>
        <w:t>совершенствовать коммуникативные навыки, креативность, стратегическое и пространственное мышление на</w:t>
      </w:r>
      <w:r w:rsidR="00505C90" w:rsidRPr="00505C90">
        <w:rPr>
          <w:lang w:eastAsia="ru-RU" w:bidi="ru-RU"/>
        </w:rPr>
        <w:t xml:space="preserve"> более современном оборудовании</w:t>
      </w:r>
      <w:r w:rsidRPr="00505C90">
        <w:rPr>
          <w:lang w:eastAsia="ru-RU" w:bidi="ru-RU"/>
        </w:rPr>
        <w:t>.</w:t>
      </w:r>
    </w:p>
    <w:p w:rsidR="006E26ED" w:rsidRPr="00505C90" w:rsidRDefault="006E26ED" w:rsidP="00505C90">
      <w:pPr>
        <w:pStyle w:val="1"/>
        <w:shd w:val="clear" w:color="auto" w:fill="auto"/>
        <w:tabs>
          <w:tab w:val="left" w:pos="1416"/>
        </w:tabs>
        <w:jc w:val="both"/>
        <w:rPr>
          <w:lang w:eastAsia="ru-RU" w:bidi="ru-RU"/>
        </w:rPr>
      </w:pPr>
      <w:r w:rsidRPr="00505C90">
        <w:rPr>
          <w:lang w:eastAsia="ru-RU" w:bidi="ru-RU"/>
        </w:rPr>
        <w:t>Доступ к работе в Центре для всех обучающихся является равным. Поэтому двери открыты для всех классов.</w:t>
      </w:r>
    </w:p>
    <w:p w:rsidR="006E26ED" w:rsidRDefault="006E26ED" w:rsidP="00505C90">
      <w:pPr>
        <w:pStyle w:val="1"/>
        <w:shd w:val="clear" w:color="auto" w:fill="auto"/>
        <w:tabs>
          <w:tab w:val="left" w:pos="1416"/>
        </w:tabs>
        <w:jc w:val="both"/>
        <w:rPr>
          <w:lang w:eastAsia="ru-RU" w:bidi="ru-RU"/>
        </w:rPr>
      </w:pPr>
    </w:p>
    <w:p w:rsidR="00505C90" w:rsidRDefault="00505C90" w:rsidP="00505C90">
      <w:pPr>
        <w:pStyle w:val="1"/>
        <w:shd w:val="clear" w:color="auto" w:fill="auto"/>
        <w:tabs>
          <w:tab w:val="left" w:pos="1416"/>
        </w:tabs>
        <w:jc w:val="both"/>
        <w:rPr>
          <w:lang w:eastAsia="ru-RU" w:bidi="ru-RU"/>
        </w:rPr>
      </w:pPr>
    </w:p>
    <w:p w:rsidR="00505C90" w:rsidRDefault="00505C90" w:rsidP="00505C90">
      <w:pPr>
        <w:pStyle w:val="1"/>
        <w:shd w:val="clear" w:color="auto" w:fill="auto"/>
        <w:tabs>
          <w:tab w:val="left" w:pos="1416"/>
        </w:tabs>
        <w:jc w:val="both"/>
        <w:rPr>
          <w:lang w:eastAsia="ru-RU" w:bidi="ru-RU"/>
        </w:rPr>
      </w:pPr>
    </w:p>
    <w:p w:rsidR="00505C90" w:rsidRPr="00505C90" w:rsidRDefault="00505C90" w:rsidP="00505C90">
      <w:pPr>
        <w:pStyle w:val="1"/>
        <w:shd w:val="clear" w:color="auto" w:fill="auto"/>
        <w:tabs>
          <w:tab w:val="left" w:pos="1416"/>
        </w:tabs>
        <w:jc w:val="both"/>
        <w:rPr>
          <w:lang w:eastAsia="ru-RU" w:bidi="ru-RU"/>
        </w:rPr>
      </w:pPr>
    </w:p>
    <w:p w:rsidR="00653445" w:rsidRDefault="00653445" w:rsidP="00505C90">
      <w:pPr>
        <w:pStyle w:val="1"/>
        <w:shd w:val="clear" w:color="auto" w:fill="auto"/>
        <w:tabs>
          <w:tab w:val="left" w:pos="1416"/>
        </w:tabs>
        <w:jc w:val="both"/>
        <w:rPr>
          <w:rFonts w:ascii="Trebuchet MS" w:hAnsi="Trebuchet MS"/>
          <w:color w:val="000000"/>
          <w:shd w:val="clear" w:color="auto" w:fill="FFFFFF"/>
        </w:rPr>
      </w:pPr>
    </w:p>
    <w:p w:rsidR="006E26ED" w:rsidRDefault="00653445" w:rsidP="00505C90">
      <w:pPr>
        <w:pStyle w:val="1"/>
        <w:shd w:val="clear" w:color="auto" w:fill="auto"/>
        <w:tabs>
          <w:tab w:val="left" w:pos="1416"/>
        </w:tabs>
        <w:jc w:val="both"/>
        <w:rPr>
          <w:lang w:eastAsia="ru-RU" w:bidi="ru-RU"/>
        </w:rPr>
      </w:pPr>
      <w:r>
        <w:rPr>
          <w:rFonts w:ascii="Trebuchet MS" w:hAnsi="Trebuchet MS"/>
          <w:color w:val="000000"/>
          <w:shd w:val="clear" w:color="auto" w:fill="FFFFFF"/>
        </w:rPr>
        <w:t xml:space="preserve"> Прошло немного времени с открытия Центра «Точка роста», а он уже </w:t>
      </w:r>
      <w:r>
        <w:rPr>
          <w:rFonts w:ascii="Trebuchet MS" w:hAnsi="Trebuchet MS"/>
          <w:color w:val="000000"/>
          <w:shd w:val="clear" w:color="auto" w:fill="FFFFFF"/>
        </w:rPr>
        <w:lastRenderedPageBreak/>
        <w:t xml:space="preserve">стал важнейшим звеном образовательного процесса в </w:t>
      </w:r>
      <w:proofErr w:type="spellStart"/>
      <w:r>
        <w:rPr>
          <w:rFonts w:ascii="Trebuchet MS" w:hAnsi="Trebuchet MS"/>
          <w:color w:val="000000"/>
          <w:shd w:val="clear" w:color="auto" w:fill="FFFFFF"/>
        </w:rPr>
        <w:t>Серменевской</w:t>
      </w:r>
      <w:proofErr w:type="spellEnd"/>
      <w:r>
        <w:rPr>
          <w:rFonts w:ascii="Trebuchet MS" w:hAnsi="Trebuchet MS"/>
          <w:color w:val="000000"/>
          <w:shd w:val="clear" w:color="auto" w:fill="FFFFFF"/>
        </w:rPr>
        <w:t xml:space="preserve">  школе, в котором интересно участвовать и взрослым, и детям. И сегодня мы в этом смогли убедиться.</w:t>
      </w:r>
    </w:p>
    <w:p w:rsidR="007C682A" w:rsidRPr="00E22939" w:rsidRDefault="007C682A" w:rsidP="00653445">
      <w:pPr>
        <w:pStyle w:val="1"/>
        <w:shd w:val="clear" w:color="auto" w:fill="auto"/>
        <w:tabs>
          <w:tab w:val="left" w:pos="1416"/>
        </w:tabs>
        <w:ind w:firstLine="0"/>
        <w:jc w:val="center"/>
        <w:rPr>
          <w:rFonts w:ascii="Comic Sans MS" w:hAnsi="Comic Sans MS"/>
          <w:lang w:eastAsia="ru-RU" w:bidi="ru-RU"/>
        </w:rPr>
      </w:pPr>
      <w:r>
        <w:rPr>
          <w:lang w:eastAsia="ru-RU" w:bidi="ru-RU"/>
        </w:rPr>
        <w:t>Шахматный турнир «Белая ладья»</w:t>
      </w:r>
    </w:p>
    <w:p w:rsidR="00653445" w:rsidRDefault="008B5E8F" w:rsidP="008B5E8F">
      <w:pPr>
        <w:pStyle w:val="1"/>
        <w:tabs>
          <w:tab w:val="left" w:pos="1416"/>
        </w:tabs>
        <w:jc w:val="both"/>
      </w:pPr>
      <w:r>
        <w:rPr>
          <w:noProof/>
          <w:lang w:eastAsia="ru-RU"/>
        </w:rPr>
        <w:drawing>
          <wp:inline distT="0" distB="0" distL="0" distR="0">
            <wp:extent cx="5657850" cy="7542349"/>
            <wp:effectExtent l="0" t="0" r="0" b="1905"/>
            <wp:docPr id="10" name="Рисунок 10" descr="C:\Users\Азнабаев ГР\Desktop\IMG_20190204_165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знабаев ГР\Desktop\IMG_20190204_1658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296" cy="755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445" w:rsidRDefault="00653445" w:rsidP="008B5E8F">
      <w:pPr>
        <w:pStyle w:val="1"/>
        <w:tabs>
          <w:tab w:val="left" w:pos="1416"/>
        </w:tabs>
        <w:jc w:val="both"/>
      </w:pPr>
    </w:p>
    <w:p w:rsidR="00BB4DE4" w:rsidRDefault="008B5E8F" w:rsidP="008B5E8F">
      <w:pPr>
        <w:pStyle w:val="1"/>
        <w:tabs>
          <w:tab w:val="left" w:pos="1416"/>
        </w:tabs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205880" cy="6939839"/>
            <wp:effectExtent l="0" t="0" r="0" b="0"/>
            <wp:docPr id="9" name="Рисунок 9" descr="C:\Users\Азнабаев ГР\Desktop\IMG_20190211_16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знабаев ГР\Desktop\IMG_20190211_1651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881" cy="694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445" w:rsidRDefault="00653445" w:rsidP="008B5E8F">
      <w:pPr>
        <w:pStyle w:val="1"/>
        <w:tabs>
          <w:tab w:val="left" w:pos="1416"/>
        </w:tabs>
        <w:jc w:val="both"/>
      </w:pPr>
    </w:p>
    <w:p w:rsidR="00653445" w:rsidRDefault="00653445" w:rsidP="008B5E8F">
      <w:pPr>
        <w:pStyle w:val="1"/>
        <w:tabs>
          <w:tab w:val="left" w:pos="1416"/>
        </w:tabs>
        <w:jc w:val="both"/>
      </w:pPr>
    </w:p>
    <w:p w:rsidR="00653445" w:rsidRDefault="00653445" w:rsidP="008B5E8F">
      <w:pPr>
        <w:pStyle w:val="1"/>
        <w:tabs>
          <w:tab w:val="left" w:pos="1416"/>
        </w:tabs>
        <w:jc w:val="both"/>
      </w:pPr>
    </w:p>
    <w:p w:rsidR="00653445" w:rsidRDefault="00653445" w:rsidP="008B5E8F">
      <w:pPr>
        <w:pStyle w:val="1"/>
        <w:tabs>
          <w:tab w:val="left" w:pos="1416"/>
        </w:tabs>
        <w:jc w:val="both"/>
      </w:pPr>
    </w:p>
    <w:p w:rsidR="00653445" w:rsidRDefault="00653445" w:rsidP="008B5E8F">
      <w:pPr>
        <w:pStyle w:val="1"/>
        <w:tabs>
          <w:tab w:val="left" w:pos="1416"/>
        </w:tabs>
        <w:jc w:val="both"/>
      </w:pPr>
    </w:p>
    <w:p w:rsidR="00653445" w:rsidRDefault="00653445" w:rsidP="008B5E8F">
      <w:pPr>
        <w:pStyle w:val="1"/>
        <w:tabs>
          <w:tab w:val="left" w:pos="1416"/>
        </w:tabs>
        <w:jc w:val="both"/>
      </w:pPr>
    </w:p>
    <w:p w:rsidR="00653445" w:rsidRDefault="00653445" w:rsidP="008B5E8F">
      <w:pPr>
        <w:pStyle w:val="1"/>
        <w:tabs>
          <w:tab w:val="left" w:pos="1416"/>
        </w:tabs>
        <w:jc w:val="both"/>
      </w:pPr>
    </w:p>
    <w:p w:rsidR="00653445" w:rsidRDefault="00653445" w:rsidP="008B5E8F">
      <w:pPr>
        <w:pStyle w:val="1"/>
        <w:tabs>
          <w:tab w:val="left" w:pos="1416"/>
        </w:tabs>
        <w:jc w:val="both"/>
      </w:pPr>
    </w:p>
    <w:p w:rsidR="00653445" w:rsidRDefault="00653445" w:rsidP="008B5E8F">
      <w:pPr>
        <w:pStyle w:val="1"/>
        <w:tabs>
          <w:tab w:val="left" w:pos="1416"/>
        </w:tabs>
        <w:jc w:val="both"/>
      </w:pPr>
    </w:p>
    <w:p w:rsidR="008E1815" w:rsidRDefault="008E1815" w:rsidP="008B5E8F">
      <w:pPr>
        <w:pStyle w:val="1"/>
        <w:tabs>
          <w:tab w:val="left" w:pos="1416"/>
        </w:tabs>
        <w:jc w:val="both"/>
      </w:pPr>
    </w:p>
    <w:p w:rsidR="008E1815" w:rsidRDefault="008E1815" w:rsidP="008B5E8F">
      <w:pPr>
        <w:pStyle w:val="1"/>
        <w:tabs>
          <w:tab w:val="left" w:pos="1416"/>
        </w:tabs>
        <w:jc w:val="both"/>
      </w:pPr>
    </w:p>
    <w:p w:rsidR="008E1815" w:rsidRDefault="008E1815" w:rsidP="00E22939">
      <w:pPr>
        <w:pStyle w:val="1"/>
        <w:tabs>
          <w:tab w:val="left" w:pos="1416"/>
        </w:tabs>
        <w:jc w:val="center"/>
      </w:pPr>
      <w:r>
        <w:lastRenderedPageBreak/>
        <w:t>Практические занятия на уроках ОБЖ</w:t>
      </w:r>
    </w:p>
    <w:p w:rsidR="008E1815" w:rsidRDefault="008E1815" w:rsidP="008B5E8F">
      <w:pPr>
        <w:pStyle w:val="1"/>
        <w:tabs>
          <w:tab w:val="left" w:pos="1416"/>
        </w:tabs>
        <w:jc w:val="both"/>
      </w:pPr>
    </w:p>
    <w:p w:rsidR="00653445" w:rsidRDefault="00653445" w:rsidP="008B5E8F">
      <w:pPr>
        <w:pStyle w:val="1"/>
        <w:tabs>
          <w:tab w:val="left" w:pos="1416"/>
        </w:tabs>
        <w:jc w:val="both"/>
      </w:pPr>
    </w:p>
    <w:p w:rsidR="00653445" w:rsidRDefault="008E1815" w:rsidP="008B5E8F">
      <w:pPr>
        <w:pStyle w:val="1"/>
        <w:tabs>
          <w:tab w:val="left" w:pos="1416"/>
        </w:tabs>
        <w:jc w:val="both"/>
      </w:pPr>
      <w:r>
        <w:rPr>
          <w:noProof/>
          <w:lang w:eastAsia="ru-RU"/>
        </w:rPr>
        <w:drawing>
          <wp:inline distT="0" distB="0" distL="0" distR="0" wp14:anchorId="745B9B5D" wp14:editId="796426DB">
            <wp:extent cx="5314950" cy="3986213"/>
            <wp:effectExtent l="0" t="0" r="0" b="0"/>
            <wp:docPr id="11" name="Рисунок 11" descr="C:\Users\Азнабаев ГР\Desktop\Новая папка\IMG-202106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знабаев ГР\Desktop\Новая папка\IMG-20210607-WA0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472" cy="399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BDCECFC" wp14:editId="057C3BB8">
            <wp:extent cx="5613400" cy="4210050"/>
            <wp:effectExtent l="0" t="0" r="6350" b="0"/>
            <wp:docPr id="12" name="Рисунок 12" descr="C:\Users\Азнабаев ГР\Desktop\Новая папка\IMG-202106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знабаев ГР\Desktop\Новая папка\IMG-20210607-WA00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01" cy="422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445" w:rsidRDefault="00653445" w:rsidP="008B5E8F">
      <w:pPr>
        <w:pStyle w:val="1"/>
        <w:tabs>
          <w:tab w:val="left" w:pos="1416"/>
        </w:tabs>
        <w:jc w:val="both"/>
      </w:pPr>
    </w:p>
    <w:p w:rsidR="008E1815" w:rsidRDefault="008E1815" w:rsidP="008B5E8F">
      <w:pPr>
        <w:pStyle w:val="1"/>
        <w:tabs>
          <w:tab w:val="left" w:pos="1416"/>
        </w:tabs>
        <w:jc w:val="both"/>
      </w:pPr>
    </w:p>
    <w:p w:rsidR="008E1815" w:rsidRDefault="00E22939" w:rsidP="00E22939">
      <w:pPr>
        <w:pStyle w:val="1"/>
        <w:tabs>
          <w:tab w:val="left" w:pos="1416"/>
        </w:tabs>
        <w:jc w:val="center"/>
      </w:pPr>
      <w:r>
        <w:lastRenderedPageBreak/>
        <w:t xml:space="preserve">Занятия по 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LEGO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-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конструирование</w:t>
      </w:r>
    </w:p>
    <w:p w:rsidR="00E22939" w:rsidRDefault="00E22939" w:rsidP="00E22939">
      <w:pPr>
        <w:pStyle w:val="1"/>
        <w:tabs>
          <w:tab w:val="left" w:pos="1416"/>
        </w:tabs>
        <w:jc w:val="center"/>
      </w:pPr>
    </w:p>
    <w:p w:rsidR="00E22939" w:rsidRDefault="00E22939" w:rsidP="008B5E8F">
      <w:pPr>
        <w:pStyle w:val="1"/>
        <w:tabs>
          <w:tab w:val="left" w:pos="1416"/>
        </w:tabs>
        <w:jc w:val="both"/>
      </w:pPr>
      <w:r>
        <w:rPr>
          <w:noProof/>
          <w:lang w:eastAsia="ru-RU"/>
        </w:rPr>
        <w:drawing>
          <wp:inline distT="0" distB="0" distL="0" distR="0">
            <wp:extent cx="5486400" cy="5969000"/>
            <wp:effectExtent l="0" t="0" r="0" b="0"/>
            <wp:docPr id="17" name="Рисунок 17" descr="C:\Users\Азнабаев ГР\AppData\Local\Microsoft\Windows\INetCache\Content.Word\IMG-202106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знабаев ГР\AppData\Local\Microsoft\Windows\INetCache\Content.Word\IMG-20210607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65"/>
                    <a:stretch/>
                  </pic:blipFill>
                  <pic:spPr bwMode="auto">
                    <a:xfrm>
                      <a:off x="0" y="0"/>
                      <a:ext cx="5479459" cy="596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794000" cy="4967111"/>
            <wp:effectExtent l="0" t="0" r="6350" b="5080"/>
            <wp:docPr id="16" name="Рисунок 16" descr="C:\Users\Азнабаев ГР\AppData\Local\Microsoft\Windows\INetCache\Content.Word\IMG-202106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знабаев ГР\AppData\Local\Microsoft\Windows\INetCache\Content.Word\IMG-20210607-WA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067" cy="49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65400" cy="4992511"/>
            <wp:effectExtent l="0" t="0" r="6350" b="0"/>
            <wp:docPr id="15" name="Рисунок 15" descr="C:\Users\Азнабаев ГР\AppData\Local\Microsoft\Windows\INetCache\Content.Word\IMG-202106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знабаев ГР\AppData\Local\Microsoft\Windows\INetCache\Content.Word\IMG-20210607-WA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367" cy="498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39" w:rsidRDefault="00E22939" w:rsidP="008B5E8F">
      <w:pPr>
        <w:pStyle w:val="1"/>
        <w:tabs>
          <w:tab w:val="left" w:pos="1416"/>
        </w:tabs>
        <w:jc w:val="both"/>
      </w:pPr>
    </w:p>
    <w:p w:rsidR="00E22939" w:rsidRDefault="00E22939" w:rsidP="008B5E8F">
      <w:pPr>
        <w:pStyle w:val="1"/>
        <w:tabs>
          <w:tab w:val="left" w:pos="1416"/>
        </w:tabs>
        <w:jc w:val="both"/>
      </w:pPr>
    </w:p>
    <w:p w:rsidR="00E22939" w:rsidRDefault="00E22939" w:rsidP="00E22939">
      <w:pPr>
        <w:pStyle w:val="1"/>
        <w:shd w:val="clear" w:color="auto" w:fill="auto"/>
        <w:tabs>
          <w:tab w:val="left" w:pos="1416"/>
        </w:tabs>
        <w:ind w:firstLine="0"/>
        <w:jc w:val="center"/>
        <w:rPr>
          <w:lang w:eastAsia="ru-RU" w:bidi="ru-RU"/>
        </w:rPr>
      </w:pPr>
      <w:r>
        <w:t xml:space="preserve">Управление </w:t>
      </w:r>
      <w:r>
        <w:rPr>
          <w:lang w:eastAsia="ru-RU" w:bidi="ru-RU"/>
        </w:rPr>
        <w:t xml:space="preserve">Беспилотным </w:t>
      </w:r>
      <w:proofErr w:type="spellStart"/>
      <w:r>
        <w:rPr>
          <w:lang w:eastAsia="ru-RU" w:bidi="ru-RU"/>
        </w:rPr>
        <w:t>летательнм</w:t>
      </w:r>
      <w:proofErr w:type="spellEnd"/>
      <w:r>
        <w:rPr>
          <w:lang w:eastAsia="ru-RU" w:bidi="ru-RU"/>
        </w:rPr>
        <w:t xml:space="preserve"> аппаратом.</w:t>
      </w:r>
    </w:p>
    <w:p w:rsidR="00E22939" w:rsidRDefault="00E22939" w:rsidP="00E22939">
      <w:pPr>
        <w:pStyle w:val="1"/>
        <w:shd w:val="clear" w:color="auto" w:fill="auto"/>
        <w:tabs>
          <w:tab w:val="left" w:pos="1416"/>
        </w:tabs>
        <w:ind w:firstLine="0"/>
        <w:jc w:val="center"/>
        <w:rPr>
          <w:lang w:eastAsia="ru-RU" w:bidi="ru-RU"/>
        </w:rPr>
      </w:pPr>
      <w:r>
        <w:rPr>
          <w:noProof/>
          <w:lang w:eastAsia="ru-RU"/>
        </w:rPr>
        <w:drawing>
          <wp:inline distT="0" distB="0" distL="0" distR="0">
            <wp:extent cx="4491790" cy="3593431"/>
            <wp:effectExtent l="0" t="0" r="4445" b="7620"/>
            <wp:docPr id="20" name="Рисунок 20" descr="C:\Users\Азнабаев ГР\Desktop\Новая папка\IMG-202104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знабаев ГР\Desktop\Новая папка\IMG-20210423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99" t="16823" r="22012" b="22881"/>
                    <a:stretch/>
                  </pic:blipFill>
                  <pic:spPr bwMode="auto">
                    <a:xfrm>
                      <a:off x="0" y="0"/>
                      <a:ext cx="4494058" cy="3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21179" cy="3765885"/>
            <wp:effectExtent l="0" t="0" r="8255" b="6350"/>
            <wp:docPr id="19" name="Рисунок 19" descr="C:\Users\Азнабаев ГР\Desktop\Новая папка\20210423_13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знабаев ГР\Desktop\Новая папка\20210423_1336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308" cy="377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39" w:rsidRDefault="00E22939" w:rsidP="00E22939">
      <w:pPr>
        <w:pStyle w:val="1"/>
        <w:shd w:val="clear" w:color="auto" w:fill="auto"/>
        <w:tabs>
          <w:tab w:val="left" w:pos="1416"/>
        </w:tabs>
        <w:ind w:firstLine="0"/>
        <w:jc w:val="center"/>
        <w:rPr>
          <w:lang w:eastAsia="ru-RU" w:bidi="ru-RU"/>
        </w:rPr>
      </w:pPr>
    </w:p>
    <w:p w:rsidR="00E22939" w:rsidRPr="00505C90" w:rsidRDefault="00E22939" w:rsidP="00E22939">
      <w:pPr>
        <w:pStyle w:val="1"/>
        <w:shd w:val="clear" w:color="auto" w:fill="auto"/>
        <w:tabs>
          <w:tab w:val="left" w:pos="1416"/>
        </w:tabs>
        <w:ind w:firstLine="0"/>
        <w:jc w:val="center"/>
        <w:rPr>
          <w:lang w:eastAsia="ru-RU" w:bidi="ru-RU"/>
        </w:rPr>
      </w:pPr>
      <w:r>
        <w:rPr>
          <w:noProof/>
          <w:lang w:eastAsia="ru-RU"/>
        </w:rPr>
        <w:drawing>
          <wp:inline distT="0" distB="0" distL="0" distR="0">
            <wp:extent cx="5925552" cy="4876800"/>
            <wp:effectExtent l="0" t="0" r="0" b="0"/>
            <wp:docPr id="18" name="Рисунок 18" descr="C:\Users\Азнабаев ГР\Desktop\Новая папка\IMG-202106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знабаев ГР\Desktop\Новая папка\IMG-20210607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51" b="14923"/>
                    <a:stretch/>
                  </pic:blipFill>
                  <pic:spPr bwMode="auto">
                    <a:xfrm>
                      <a:off x="0" y="0"/>
                      <a:ext cx="5924550" cy="487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939" w:rsidRPr="00505C90" w:rsidRDefault="00E22939" w:rsidP="008B5E8F">
      <w:pPr>
        <w:pStyle w:val="1"/>
        <w:tabs>
          <w:tab w:val="left" w:pos="1416"/>
        </w:tabs>
        <w:jc w:val="both"/>
      </w:pPr>
    </w:p>
    <w:sectPr w:rsidR="00E22939" w:rsidRPr="00505C90" w:rsidSect="002C50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18DD"/>
    <w:multiLevelType w:val="multilevel"/>
    <w:tmpl w:val="0714CF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>
    <w:nsid w:val="2B0D4957"/>
    <w:multiLevelType w:val="hybridMultilevel"/>
    <w:tmpl w:val="B7666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041BC"/>
    <w:multiLevelType w:val="multilevel"/>
    <w:tmpl w:val="FC5E59B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B164C2"/>
    <w:multiLevelType w:val="multilevel"/>
    <w:tmpl w:val="43DC9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116E2B"/>
    <w:multiLevelType w:val="multilevel"/>
    <w:tmpl w:val="6816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C244B3"/>
    <w:multiLevelType w:val="multilevel"/>
    <w:tmpl w:val="ABA2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74C"/>
    <w:rsid w:val="000239E9"/>
    <w:rsid w:val="0005426D"/>
    <w:rsid w:val="000B3B1B"/>
    <w:rsid w:val="001A6A65"/>
    <w:rsid w:val="001A7E73"/>
    <w:rsid w:val="002458E7"/>
    <w:rsid w:val="00297456"/>
    <w:rsid w:val="002C508F"/>
    <w:rsid w:val="002D7B59"/>
    <w:rsid w:val="00325A9C"/>
    <w:rsid w:val="00326692"/>
    <w:rsid w:val="003522E3"/>
    <w:rsid w:val="00367DF2"/>
    <w:rsid w:val="003E5835"/>
    <w:rsid w:val="004138A4"/>
    <w:rsid w:val="004563D4"/>
    <w:rsid w:val="004626FE"/>
    <w:rsid w:val="004A074C"/>
    <w:rsid w:val="00505C90"/>
    <w:rsid w:val="005747A6"/>
    <w:rsid w:val="00585A2B"/>
    <w:rsid w:val="005B5B62"/>
    <w:rsid w:val="005F5897"/>
    <w:rsid w:val="0060368E"/>
    <w:rsid w:val="00641232"/>
    <w:rsid w:val="00653445"/>
    <w:rsid w:val="00653F32"/>
    <w:rsid w:val="006E1BAF"/>
    <w:rsid w:val="006E26ED"/>
    <w:rsid w:val="00726245"/>
    <w:rsid w:val="0075219D"/>
    <w:rsid w:val="00755A36"/>
    <w:rsid w:val="00773EEA"/>
    <w:rsid w:val="007837D1"/>
    <w:rsid w:val="007C682A"/>
    <w:rsid w:val="007F7B50"/>
    <w:rsid w:val="008363C8"/>
    <w:rsid w:val="00854D8F"/>
    <w:rsid w:val="008B5E8F"/>
    <w:rsid w:val="008D0C08"/>
    <w:rsid w:val="008D743A"/>
    <w:rsid w:val="008E1815"/>
    <w:rsid w:val="00923107"/>
    <w:rsid w:val="009A457A"/>
    <w:rsid w:val="00AB2452"/>
    <w:rsid w:val="00AD19E1"/>
    <w:rsid w:val="00BB4DE4"/>
    <w:rsid w:val="00C27C2E"/>
    <w:rsid w:val="00C31596"/>
    <w:rsid w:val="00C52FC7"/>
    <w:rsid w:val="00CC3031"/>
    <w:rsid w:val="00CD3534"/>
    <w:rsid w:val="00D11C60"/>
    <w:rsid w:val="00D71817"/>
    <w:rsid w:val="00DB62E1"/>
    <w:rsid w:val="00DE455C"/>
    <w:rsid w:val="00E22939"/>
    <w:rsid w:val="00E96AC9"/>
    <w:rsid w:val="00EA6E6D"/>
    <w:rsid w:val="00EE0200"/>
    <w:rsid w:val="00F672D0"/>
    <w:rsid w:val="00FB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2669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26692"/>
    <w:pPr>
      <w:widowControl w:val="0"/>
      <w:shd w:val="clear" w:color="auto" w:fill="FFFFFF"/>
      <w:spacing w:after="60" w:line="269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a3">
    <w:name w:val="Другое_"/>
    <w:basedOn w:val="a0"/>
    <w:link w:val="a4"/>
    <w:rsid w:val="003266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Другое"/>
    <w:basedOn w:val="a"/>
    <w:link w:val="a3"/>
    <w:rsid w:val="0032669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_"/>
    <w:basedOn w:val="a0"/>
    <w:link w:val="1"/>
    <w:rsid w:val="00E96AC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E96AC9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41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23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E1BAF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603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55A36"/>
    <w:pPr>
      <w:spacing w:after="200" w:line="276" w:lineRule="auto"/>
      <w:ind w:left="720"/>
      <w:contextualSpacing/>
    </w:pPr>
  </w:style>
  <w:style w:type="paragraph" w:styleId="ab">
    <w:name w:val="Normal (Web)"/>
    <w:basedOn w:val="a"/>
    <w:uiPriority w:val="99"/>
    <w:unhideWhenUsed/>
    <w:rsid w:val="00245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2669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26692"/>
    <w:pPr>
      <w:widowControl w:val="0"/>
      <w:shd w:val="clear" w:color="auto" w:fill="FFFFFF"/>
      <w:spacing w:after="60" w:line="269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a3">
    <w:name w:val="Другое_"/>
    <w:basedOn w:val="a0"/>
    <w:link w:val="a4"/>
    <w:rsid w:val="003266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Другое"/>
    <w:basedOn w:val="a"/>
    <w:link w:val="a3"/>
    <w:rsid w:val="0032669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_"/>
    <w:basedOn w:val="a0"/>
    <w:link w:val="1"/>
    <w:rsid w:val="00E96AC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E96AC9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41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23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E1BAF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603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55A36"/>
    <w:pPr>
      <w:spacing w:after="200" w:line="276" w:lineRule="auto"/>
      <w:ind w:left="720"/>
      <w:contextualSpacing/>
    </w:pPr>
  </w:style>
  <w:style w:type="paragraph" w:styleId="ab">
    <w:name w:val="Normal (Web)"/>
    <w:basedOn w:val="a"/>
    <w:uiPriority w:val="99"/>
    <w:unhideWhenUsed/>
    <w:rsid w:val="00245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lschool.ru/users/1514386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s://elschool.ru/users/1514386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Нелля Рафкатовна Польщикова</dc:creator>
  <cp:lastModifiedBy>Азнабаев ГР</cp:lastModifiedBy>
  <cp:revision>3</cp:revision>
  <dcterms:created xsi:type="dcterms:W3CDTF">2021-06-07T06:44:00Z</dcterms:created>
  <dcterms:modified xsi:type="dcterms:W3CDTF">2021-06-10T04:28:00Z</dcterms:modified>
</cp:coreProperties>
</file>